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64" w:rsidRDefault="00D07264" w:rsidP="00762C82">
      <w:pPr>
        <w:jc w:val="center"/>
      </w:pPr>
    </w:p>
    <w:p w:rsidR="002667F9" w:rsidRDefault="002667F9" w:rsidP="001204B2">
      <w:pPr>
        <w:jc w:val="right"/>
        <w:rPr>
          <w:rFonts w:ascii="Times New Roman" w:eastAsia="Times New Roman" w:hAnsi="Times New Roman" w:cs="Times New Roman"/>
          <w:color w:val="000000"/>
          <w:lang w:eastAsia="en-GB"/>
        </w:rPr>
      </w:pPr>
    </w:p>
    <w:p w:rsidR="002667F9" w:rsidRPr="00FD0FA1" w:rsidRDefault="00FD0FA1" w:rsidP="001204B2">
      <w:pPr>
        <w:jc w:val="right"/>
        <w:rPr>
          <w:rFonts w:eastAsia="Times New Roman" w:cstheme="minorHAnsi"/>
          <w:color w:val="000000"/>
          <w:lang w:eastAsia="en-GB"/>
        </w:rPr>
      </w:pPr>
      <w:r w:rsidRPr="00FD0FA1">
        <w:rPr>
          <w:rFonts w:eastAsia="Times New Roman" w:cstheme="minorHAnsi"/>
          <w:color w:val="000000"/>
          <w:lang w:eastAsia="en-GB"/>
        </w:rPr>
        <w:t>Friday 20</w:t>
      </w:r>
      <w:r w:rsidRPr="00FD0FA1">
        <w:rPr>
          <w:rFonts w:eastAsia="Times New Roman" w:cstheme="minorHAnsi"/>
          <w:color w:val="000000"/>
          <w:vertAlign w:val="superscript"/>
          <w:lang w:eastAsia="en-GB"/>
        </w:rPr>
        <w:t>th</w:t>
      </w:r>
      <w:r w:rsidRPr="00FD0FA1">
        <w:rPr>
          <w:rFonts w:eastAsia="Times New Roman" w:cstheme="minorHAnsi"/>
          <w:color w:val="000000"/>
          <w:lang w:eastAsia="en-GB"/>
        </w:rPr>
        <w:t xml:space="preserve"> March </w:t>
      </w:r>
      <w:r>
        <w:rPr>
          <w:rFonts w:eastAsia="Times New Roman" w:cstheme="minorHAnsi"/>
          <w:color w:val="000000"/>
          <w:lang w:eastAsia="en-GB"/>
        </w:rPr>
        <w:t>2020</w:t>
      </w:r>
    </w:p>
    <w:p w:rsidR="00FD0FA1" w:rsidRPr="00FD0FA1" w:rsidRDefault="00FD0FA1" w:rsidP="00FD0FA1">
      <w:pPr>
        <w:rPr>
          <w:rFonts w:cstheme="minorHAnsi"/>
        </w:rPr>
      </w:pPr>
      <w:r w:rsidRPr="00FD0FA1">
        <w:rPr>
          <w:rFonts w:cstheme="minorHAnsi"/>
        </w:rPr>
        <w:t>Dear Parents &amp; Carers,</w:t>
      </w:r>
    </w:p>
    <w:p w:rsidR="00FD0FA1" w:rsidRPr="00FD0FA1" w:rsidRDefault="00FD0FA1" w:rsidP="00FD0FA1">
      <w:pPr>
        <w:rPr>
          <w:rFonts w:cstheme="minorHAnsi"/>
        </w:rPr>
      </w:pPr>
      <w:r w:rsidRPr="00FD0FA1">
        <w:rPr>
          <w:rFonts w:cstheme="minorHAnsi"/>
        </w:rPr>
        <w:t>We have been notified that the guidance the Local Authority agreed yesterday with the Department for Education around support for parents from Monday onwards, has been superseded and this letter outlines the current position (March 20</w:t>
      </w:r>
      <w:r w:rsidRPr="00FD0FA1">
        <w:rPr>
          <w:rFonts w:cstheme="minorHAnsi"/>
          <w:vertAlign w:val="superscript"/>
        </w:rPr>
        <w:t>th</w:t>
      </w:r>
      <w:r w:rsidRPr="00FD0FA1">
        <w:rPr>
          <w:rFonts w:cstheme="minorHAnsi"/>
        </w:rPr>
        <w:t xml:space="preserve"> am).</w:t>
      </w:r>
    </w:p>
    <w:p w:rsidR="00FD0FA1" w:rsidRPr="00CF503C" w:rsidRDefault="00FD0FA1" w:rsidP="00FD0FA1">
      <w:pPr>
        <w:rPr>
          <w:rFonts w:eastAsia="Times New Roman" w:cstheme="minorHAnsi"/>
          <w:color w:val="0B0C0C"/>
          <w:lang w:eastAsia="en-GB"/>
        </w:rPr>
      </w:pPr>
      <w:r w:rsidRPr="00FD0FA1">
        <w:rPr>
          <w:rFonts w:cstheme="minorHAnsi"/>
        </w:rPr>
        <w:t xml:space="preserve">The most recent scientific advice on how to further limit the spread of COVID-19 remains clear. </w:t>
      </w:r>
      <w:r w:rsidRPr="00FD0FA1">
        <w:rPr>
          <w:rFonts w:eastAsia="Times New Roman" w:cstheme="minorHAnsi"/>
          <w:color w:val="0B0C0C"/>
          <w:lang w:eastAsia="en-GB"/>
        </w:rPr>
        <w:t>The government</w:t>
      </w:r>
      <w:r>
        <w:rPr>
          <w:rFonts w:eastAsia="Times New Roman" w:cstheme="minorHAnsi"/>
          <w:color w:val="0B0C0C"/>
          <w:lang w:eastAsia="en-GB"/>
        </w:rPr>
        <w:t xml:space="preserve"> have requested </w:t>
      </w:r>
      <w:r w:rsidRPr="00CF503C">
        <w:rPr>
          <w:rFonts w:eastAsia="Times New Roman" w:cstheme="minorHAnsi"/>
          <w:color w:val="0B0C0C"/>
          <w:lang w:eastAsia="en-GB"/>
        </w:rPr>
        <w:t>these key principles</w:t>
      </w:r>
      <w:r w:rsidRPr="00BA068C">
        <w:rPr>
          <w:rFonts w:eastAsia="Times New Roman" w:cstheme="minorHAnsi"/>
          <w:color w:val="0B0C0C"/>
          <w:lang w:eastAsia="en-GB"/>
        </w:rPr>
        <w:t xml:space="preserve"> are followed</w:t>
      </w:r>
      <w:r w:rsidRPr="00CF503C">
        <w:rPr>
          <w:rFonts w:eastAsia="Times New Roman" w:cstheme="minorHAnsi"/>
          <w:color w:val="0B0C0C"/>
          <w:lang w:eastAsia="en-GB"/>
        </w:rPr>
        <w:t>:</w:t>
      </w:r>
    </w:p>
    <w:p w:rsidR="00FD0FA1" w:rsidRPr="00CF503C" w:rsidRDefault="00FD0FA1" w:rsidP="00FD0FA1">
      <w:pPr>
        <w:numPr>
          <w:ilvl w:val="0"/>
          <w:numId w:val="3"/>
        </w:numPr>
        <w:shd w:val="clear" w:color="auto" w:fill="FFFFFF"/>
        <w:spacing w:after="75" w:line="240" w:lineRule="auto"/>
        <w:ind w:left="300"/>
        <w:rPr>
          <w:rFonts w:eastAsia="Times New Roman" w:cstheme="minorHAnsi"/>
          <w:color w:val="0B0C0C"/>
          <w:lang w:eastAsia="en-GB"/>
        </w:rPr>
      </w:pPr>
      <w:r w:rsidRPr="00CF503C">
        <w:rPr>
          <w:rFonts w:eastAsia="Times New Roman" w:cstheme="minorHAnsi"/>
          <w:color w:val="0B0C0C"/>
          <w:lang w:eastAsia="en-GB"/>
        </w:rPr>
        <w:t xml:space="preserve">If it is at all possible for </w:t>
      </w:r>
      <w:r w:rsidRPr="00CF503C">
        <w:rPr>
          <w:rFonts w:eastAsia="Times New Roman" w:cstheme="minorHAnsi"/>
          <w:color w:val="0B0C0C"/>
          <w:u w:val="single"/>
          <w:lang w:eastAsia="en-GB"/>
        </w:rPr>
        <w:t>children to be at home</w:t>
      </w:r>
      <w:r w:rsidRPr="00BA068C">
        <w:rPr>
          <w:rFonts w:eastAsia="Times New Roman" w:cstheme="minorHAnsi"/>
          <w:color w:val="0B0C0C"/>
          <w:u w:val="single"/>
          <w:lang w:eastAsia="en-GB"/>
        </w:rPr>
        <w:t xml:space="preserve"> safely</w:t>
      </w:r>
      <w:r w:rsidRPr="00CF503C">
        <w:rPr>
          <w:rFonts w:eastAsia="Times New Roman" w:cstheme="minorHAnsi"/>
          <w:color w:val="0B0C0C"/>
          <w:u w:val="single"/>
          <w:lang w:eastAsia="en-GB"/>
        </w:rPr>
        <w:t>, then they should be</w:t>
      </w:r>
      <w:r w:rsidRPr="00CF503C">
        <w:rPr>
          <w:rFonts w:eastAsia="Times New Roman" w:cstheme="minorHAnsi"/>
          <w:color w:val="0B0C0C"/>
          <w:lang w:eastAsia="en-GB"/>
        </w:rPr>
        <w:t>.</w:t>
      </w:r>
    </w:p>
    <w:p w:rsidR="00FD0FA1" w:rsidRPr="00CF503C" w:rsidRDefault="00FD0FA1" w:rsidP="00FD0FA1">
      <w:pPr>
        <w:numPr>
          <w:ilvl w:val="0"/>
          <w:numId w:val="3"/>
        </w:numPr>
        <w:shd w:val="clear" w:color="auto" w:fill="FFFFFF"/>
        <w:spacing w:after="75" w:line="240" w:lineRule="auto"/>
        <w:ind w:left="300"/>
        <w:rPr>
          <w:rFonts w:eastAsia="Times New Roman" w:cstheme="minorHAnsi"/>
          <w:color w:val="0B0C0C"/>
          <w:lang w:eastAsia="en-GB"/>
        </w:rPr>
      </w:pPr>
      <w:r w:rsidRPr="00CF503C">
        <w:rPr>
          <w:rFonts w:eastAsia="Times New Roman" w:cstheme="minorHAnsi"/>
          <w:color w:val="0B0C0C"/>
          <w:lang w:eastAsia="en-GB"/>
        </w:rPr>
        <w:t xml:space="preserve">Parents </w:t>
      </w:r>
      <w:r>
        <w:rPr>
          <w:rFonts w:eastAsia="Times New Roman" w:cstheme="minorHAnsi"/>
          <w:color w:val="0B0C0C"/>
          <w:lang w:eastAsia="en-GB"/>
        </w:rPr>
        <w:t xml:space="preserve">should not rely for childcare </w:t>
      </w:r>
      <w:r w:rsidRPr="00CF503C">
        <w:rPr>
          <w:rFonts w:eastAsia="Times New Roman" w:cstheme="minorHAnsi"/>
          <w:color w:val="0B0C0C"/>
          <w:lang w:eastAsia="en-GB"/>
        </w:rPr>
        <w:t xml:space="preserve">on those </w:t>
      </w:r>
      <w:r>
        <w:rPr>
          <w:rFonts w:eastAsia="Times New Roman" w:cstheme="minorHAnsi"/>
          <w:color w:val="0B0C0C"/>
          <w:lang w:eastAsia="en-GB"/>
        </w:rPr>
        <w:t>‘</w:t>
      </w:r>
      <w:r w:rsidRPr="00CF503C">
        <w:rPr>
          <w:rFonts w:eastAsia="Times New Roman" w:cstheme="minorHAnsi"/>
          <w:color w:val="0B0C0C"/>
          <w:lang w:eastAsia="en-GB"/>
        </w:rPr>
        <w:t>who are advised to be in the stringent social distancing category</w:t>
      </w:r>
      <w:r>
        <w:rPr>
          <w:rFonts w:eastAsia="Times New Roman" w:cstheme="minorHAnsi"/>
          <w:color w:val="0B0C0C"/>
          <w:lang w:eastAsia="en-GB"/>
        </w:rPr>
        <w:t>’. This includes</w:t>
      </w:r>
      <w:r w:rsidRPr="00CF503C">
        <w:rPr>
          <w:rFonts w:eastAsia="Times New Roman" w:cstheme="minorHAnsi"/>
          <w:color w:val="0B0C0C"/>
          <w:lang w:eastAsia="en-GB"/>
        </w:rPr>
        <w:t xml:space="preserve"> grandparents</w:t>
      </w:r>
      <w:r>
        <w:rPr>
          <w:rFonts w:eastAsia="Times New Roman" w:cstheme="minorHAnsi"/>
          <w:color w:val="0B0C0C"/>
          <w:lang w:eastAsia="en-GB"/>
        </w:rPr>
        <w:t xml:space="preserve"> over 70</w:t>
      </w:r>
      <w:r w:rsidRPr="00CF503C">
        <w:rPr>
          <w:rFonts w:eastAsia="Times New Roman" w:cstheme="minorHAnsi"/>
          <w:color w:val="0B0C0C"/>
          <w:lang w:eastAsia="en-GB"/>
        </w:rPr>
        <w:t>, friends, or family members with underlying conditions.</w:t>
      </w:r>
    </w:p>
    <w:p w:rsidR="00FD0FA1" w:rsidRPr="00C7318A" w:rsidRDefault="00FD0FA1" w:rsidP="00FD0FA1">
      <w:pPr>
        <w:numPr>
          <w:ilvl w:val="0"/>
          <w:numId w:val="3"/>
        </w:numPr>
        <w:shd w:val="clear" w:color="auto" w:fill="FFFFFF"/>
        <w:spacing w:after="75" w:line="240" w:lineRule="auto"/>
        <w:ind w:left="300"/>
        <w:rPr>
          <w:rFonts w:eastAsia="Times New Roman" w:cstheme="minorHAnsi"/>
          <w:color w:val="0B0C0C"/>
          <w:lang w:eastAsia="en-GB"/>
        </w:rPr>
      </w:pPr>
      <w:r w:rsidRPr="00CF503C">
        <w:rPr>
          <w:rFonts w:eastAsia="Times New Roman" w:cstheme="minorHAnsi"/>
          <w:color w:val="0B0C0C"/>
          <w:lang w:eastAsia="en-GB"/>
        </w:rPr>
        <w:t>Parents should also do everything they can to ensure children are not mixing socially in a way which can continue to spread the virus. They should observe the same social distancing principles as adults.</w:t>
      </w:r>
      <w:r>
        <w:rPr>
          <w:rFonts w:eastAsia="Times New Roman" w:cstheme="minorHAnsi"/>
          <w:color w:val="0B0C0C"/>
          <w:lang w:eastAsia="en-GB"/>
        </w:rPr>
        <w:t xml:space="preserve"> Please see the social distancing advice online </w:t>
      </w:r>
      <w:hyperlink r:id="rId7" w:history="1">
        <w:r>
          <w:rPr>
            <w:rStyle w:val="Hyperlink"/>
          </w:rPr>
          <w:t>https://www.gov.uk/government/publications/covid-19-guidance-on-social-distancing-and-for-vulnerable-people/guidance-on-social-distancing-for-everyone-in-the-uk-and-protecting-older-people-and-vulnerable-adults</w:t>
        </w:r>
      </w:hyperlink>
    </w:p>
    <w:p w:rsidR="00FD0FA1" w:rsidRPr="00AE7FAF" w:rsidRDefault="00FD0FA1" w:rsidP="00FD0FA1">
      <w:pPr>
        <w:spacing w:after="160" w:line="256" w:lineRule="auto"/>
        <w:rPr>
          <w:rFonts w:eastAsia="Calibri" w:cstheme="minorHAnsi"/>
          <w:b/>
        </w:rPr>
      </w:pPr>
      <w:r w:rsidRPr="00BA068C">
        <w:rPr>
          <w:rFonts w:eastAsia="Calibri" w:cstheme="minorHAnsi"/>
        </w:rPr>
        <w:t>The Government has requested that all schools provide</w:t>
      </w:r>
      <w:r>
        <w:rPr>
          <w:rFonts w:eastAsia="Calibri" w:cstheme="minorHAnsi"/>
        </w:rPr>
        <w:t xml:space="preserve"> </w:t>
      </w:r>
      <w:r w:rsidRPr="00AE7FAF">
        <w:rPr>
          <w:rFonts w:eastAsia="Calibri" w:cstheme="minorHAnsi"/>
          <w:b/>
        </w:rPr>
        <w:t>optional</w:t>
      </w:r>
      <w:r w:rsidRPr="00BA068C">
        <w:rPr>
          <w:rFonts w:eastAsia="Calibri" w:cstheme="minorHAnsi"/>
        </w:rPr>
        <w:t xml:space="preserve"> care for a </w:t>
      </w:r>
      <w:r>
        <w:rPr>
          <w:rFonts w:eastAsia="Calibri" w:cstheme="minorHAnsi"/>
          <w:b/>
        </w:rPr>
        <w:t xml:space="preserve">limited number of children. </w:t>
      </w:r>
      <w:r w:rsidRPr="00AE7FAF">
        <w:rPr>
          <w:rFonts w:eastAsia="Calibri" w:cstheme="minorHAnsi"/>
        </w:rPr>
        <w:t>These are:</w:t>
      </w:r>
    </w:p>
    <w:p w:rsidR="00FD0FA1" w:rsidRPr="00AE7FAF" w:rsidRDefault="00FD0FA1" w:rsidP="00FD0FA1">
      <w:pPr>
        <w:pStyle w:val="ListParagraph"/>
        <w:numPr>
          <w:ilvl w:val="0"/>
          <w:numId w:val="4"/>
        </w:numPr>
        <w:spacing w:after="160" w:line="256" w:lineRule="auto"/>
        <w:rPr>
          <w:rFonts w:eastAsia="Calibri" w:cstheme="minorHAnsi"/>
        </w:rPr>
      </w:pPr>
      <w:r>
        <w:rPr>
          <w:rFonts w:eastAsia="Calibri" w:cstheme="minorHAnsi"/>
        </w:rPr>
        <w:t>C</w:t>
      </w:r>
      <w:r w:rsidRPr="00BA068C">
        <w:rPr>
          <w:rFonts w:eastAsia="Calibri" w:cstheme="minorHAnsi"/>
        </w:rPr>
        <w:t xml:space="preserve">hildren who are vulnerable </w:t>
      </w:r>
      <w:r>
        <w:rPr>
          <w:rFonts w:eastAsia="Calibri" w:cstheme="minorHAnsi"/>
        </w:rPr>
        <w:t>–</w:t>
      </w:r>
      <w:r w:rsidRPr="00BA068C">
        <w:rPr>
          <w:rFonts w:eastAsia="Calibri" w:cstheme="minorHAnsi"/>
        </w:rPr>
        <w:t xml:space="preserve"> </w:t>
      </w:r>
      <w:r>
        <w:rPr>
          <w:rFonts w:cstheme="minorHAnsi"/>
          <w:color w:val="0B0C0C"/>
          <w:shd w:val="clear" w:color="auto" w:fill="FFFFFF"/>
        </w:rPr>
        <w:t xml:space="preserve">those </w:t>
      </w:r>
      <w:r w:rsidRPr="00BA068C">
        <w:rPr>
          <w:rFonts w:cstheme="minorHAnsi"/>
          <w:color w:val="0B0C0C"/>
          <w:shd w:val="clear" w:color="auto" w:fill="FFFFFF"/>
        </w:rPr>
        <w:t>who are</w:t>
      </w:r>
      <w:r>
        <w:rPr>
          <w:rFonts w:cstheme="minorHAnsi"/>
          <w:color w:val="0B0C0C"/>
          <w:shd w:val="clear" w:color="auto" w:fill="FFFFFF"/>
        </w:rPr>
        <w:t>:</w:t>
      </w:r>
    </w:p>
    <w:p w:rsidR="00FD0FA1" w:rsidRPr="00AE7FAF" w:rsidRDefault="00FD0FA1" w:rsidP="00FD0FA1">
      <w:pPr>
        <w:pStyle w:val="ListParagraph"/>
        <w:numPr>
          <w:ilvl w:val="1"/>
          <w:numId w:val="4"/>
        </w:numPr>
        <w:spacing w:after="160" w:line="256" w:lineRule="auto"/>
        <w:rPr>
          <w:rFonts w:eastAsia="Calibri" w:cstheme="minorHAnsi"/>
        </w:rPr>
      </w:pPr>
      <w:r>
        <w:rPr>
          <w:rFonts w:cstheme="minorHAnsi"/>
          <w:color w:val="0B0C0C"/>
          <w:shd w:val="clear" w:color="auto" w:fill="FFFFFF"/>
        </w:rPr>
        <w:t>Supported by Social Care</w:t>
      </w:r>
      <w:r w:rsidRPr="00BA068C">
        <w:rPr>
          <w:rFonts w:cstheme="minorHAnsi"/>
          <w:color w:val="0B0C0C"/>
          <w:shd w:val="clear" w:color="auto" w:fill="FFFFFF"/>
        </w:rPr>
        <w:t xml:space="preserve"> </w:t>
      </w:r>
    </w:p>
    <w:p w:rsidR="00FD0FA1" w:rsidRPr="00AE7FAF" w:rsidRDefault="00FD0FA1" w:rsidP="00FD0FA1">
      <w:pPr>
        <w:pStyle w:val="ListParagraph"/>
        <w:numPr>
          <w:ilvl w:val="1"/>
          <w:numId w:val="4"/>
        </w:numPr>
        <w:spacing w:after="160" w:line="256" w:lineRule="auto"/>
        <w:rPr>
          <w:rFonts w:eastAsia="Calibri" w:cstheme="minorHAnsi"/>
        </w:rPr>
      </w:pPr>
      <w:r>
        <w:rPr>
          <w:rFonts w:cstheme="minorHAnsi"/>
          <w:color w:val="0B0C0C"/>
          <w:shd w:val="clear" w:color="auto" w:fill="FFFFFF"/>
        </w:rPr>
        <w:t>Chil</w:t>
      </w:r>
      <w:r w:rsidRPr="00AE7FAF">
        <w:rPr>
          <w:rFonts w:cstheme="minorHAnsi"/>
          <w:color w:val="0B0C0C"/>
          <w:shd w:val="clear" w:color="auto" w:fill="FFFFFF"/>
        </w:rPr>
        <w:t>dren in Care – known as Looked After Children</w:t>
      </w:r>
      <w:r>
        <w:rPr>
          <w:rFonts w:cstheme="minorHAnsi"/>
          <w:color w:val="0B0C0C"/>
          <w:shd w:val="clear" w:color="auto" w:fill="FFFFFF"/>
        </w:rPr>
        <w:t xml:space="preserve"> (LAC)</w:t>
      </w:r>
    </w:p>
    <w:p w:rsidR="00FD0FA1" w:rsidRPr="00AE7FAF" w:rsidRDefault="00FD0FA1" w:rsidP="00FD0FA1">
      <w:pPr>
        <w:pStyle w:val="ListParagraph"/>
        <w:numPr>
          <w:ilvl w:val="1"/>
          <w:numId w:val="4"/>
        </w:numPr>
        <w:spacing w:after="160" w:line="256" w:lineRule="auto"/>
        <w:rPr>
          <w:rFonts w:eastAsia="Calibri" w:cstheme="minorHAnsi"/>
        </w:rPr>
      </w:pPr>
      <w:r>
        <w:rPr>
          <w:rFonts w:cstheme="minorHAnsi"/>
          <w:color w:val="0B0C0C"/>
          <w:shd w:val="clear" w:color="auto" w:fill="FFFFFF"/>
        </w:rPr>
        <w:t>Young carers</w:t>
      </w:r>
      <w:r w:rsidRPr="00AE7FAF">
        <w:rPr>
          <w:rFonts w:cstheme="minorHAnsi"/>
          <w:color w:val="0B0C0C"/>
          <w:shd w:val="clear" w:color="auto" w:fill="FFFFFF"/>
        </w:rPr>
        <w:t xml:space="preserve"> </w:t>
      </w:r>
    </w:p>
    <w:p w:rsidR="00FD0FA1" w:rsidRPr="00A2158E" w:rsidRDefault="00FD0FA1" w:rsidP="00FD0FA1">
      <w:pPr>
        <w:pStyle w:val="ListParagraph"/>
        <w:numPr>
          <w:ilvl w:val="1"/>
          <w:numId w:val="4"/>
        </w:numPr>
        <w:spacing w:after="160" w:line="256" w:lineRule="auto"/>
        <w:rPr>
          <w:rFonts w:eastAsia="Calibri" w:cstheme="minorHAnsi"/>
        </w:rPr>
      </w:pPr>
      <w:r>
        <w:rPr>
          <w:rFonts w:cstheme="minorHAnsi"/>
          <w:color w:val="0B0C0C"/>
          <w:shd w:val="clear" w:color="auto" w:fill="FFFFFF"/>
        </w:rPr>
        <w:t>Disabled Children</w:t>
      </w:r>
    </w:p>
    <w:p w:rsidR="00FD0FA1" w:rsidRPr="00A2158E" w:rsidRDefault="00FD0FA1" w:rsidP="00FD0FA1">
      <w:pPr>
        <w:pStyle w:val="ListParagraph"/>
        <w:numPr>
          <w:ilvl w:val="1"/>
          <w:numId w:val="5"/>
        </w:numPr>
        <w:spacing w:after="160" w:line="254" w:lineRule="auto"/>
        <w:rPr>
          <w:rFonts w:eastAsia="Calibri" w:cstheme="minorHAnsi"/>
        </w:rPr>
      </w:pPr>
      <w:r>
        <w:rPr>
          <w:rFonts w:cstheme="minorHAnsi"/>
          <w:color w:val="0B0C0C"/>
          <w:shd w:val="clear" w:color="auto" w:fill="FFFFFF"/>
        </w:rPr>
        <w:t>Or have an education, health and care plan (EHCP)</w:t>
      </w:r>
    </w:p>
    <w:p w:rsidR="00FD0FA1" w:rsidRDefault="00FD0FA1" w:rsidP="00FD0FA1">
      <w:pPr>
        <w:pStyle w:val="ListParagraph"/>
        <w:numPr>
          <w:ilvl w:val="0"/>
          <w:numId w:val="4"/>
        </w:numPr>
        <w:spacing w:after="160" w:line="256" w:lineRule="auto"/>
        <w:rPr>
          <w:rFonts w:eastAsia="Calibri" w:cstheme="minorHAnsi"/>
        </w:rPr>
      </w:pPr>
      <w:r>
        <w:rPr>
          <w:rFonts w:eastAsia="Calibri" w:cstheme="minorHAnsi"/>
        </w:rPr>
        <w:t>C</w:t>
      </w:r>
      <w:r w:rsidRPr="00BA068C">
        <w:rPr>
          <w:rFonts w:eastAsia="Calibri" w:cstheme="minorHAnsi"/>
        </w:rPr>
        <w:t xml:space="preserve">hildren whose parents are critical to the Covid-19 response and cannot be safely cared for at home.  </w:t>
      </w:r>
    </w:p>
    <w:p w:rsidR="00FD0FA1" w:rsidRPr="00BA068C" w:rsidRDefault="00FD0FA1" w:rsidP="00FD0FA1">
      <w:pPr>
        <w:spacing w:after="160" w:line="256" w:lineRule="auto"/>
        <w:rPr>
          <w:rFonts w:eastAsia="Calibri" w:cstheme="minorHAnsi"/>
        </w:rPr>
      </w:pPr>
      <w:r w:rsidRPr="00BA068C">
        <w:rPr>
          <w:rFonts w:eastAsia="Calibri" w:cstheme="minorHAnsi"/>
          <w:b/>
        </w:rPr>
        <w:t>All other children will need to stay at home, so we ask that you do not send your child into school from Monday onwards</w:t>
      </w:r>
      <w:r w:rsidRPr="00BA068C">
        <w:rPr>
          <w:rFonts w:eastAsia="Calibri" w:cstheme="minorHAnsi"/>
        </w:rPr>
        <w:t>.</w:t>
      </w:r>
    </w:p>
    <w:p w:rsidR="00FD0FA1" w:rsidRDefault="00FD0FA1" w:rsidP="00FD0FA1">
      <w:pPr>
        <w:spacing w:after="160" w:line="259" w:lineRule="auto"/>
        <w:rPr>
          <w:rFonts w:cstheme="minorHAnsi"/>
        </w:rPr>
      </w:pPr>
    </w:p>
    <w:p w:rsidR="00FD0FA1" w:rsidRDefault="00FD0FA1" w:rsidP="00FD0FA1">
      <w:pPr>
        <w:spacing w:after="160" w:line="259" w:lineRule="auto"/>
        <w:rPr>
          <w:rFonts w:cstheme="minorHAnsi"/>
        </w:rPr>
      </w:pPr>
    </w:p>
    <w:p w:rsidR="00FD0FA1" w:rsidRDefault="00FD0FA1" w:rsidP="00FD0FA1">
      <w:pPr>
        <w:spacing w:after="160" w:line="259" w:lineRule="auto"/>
        <w:rPr>
          <w:rFonts w:cstheme="minorHAnsi"/>
        </w:rPr>
      </w:pPr>
      <w:r>
        <w:rPr>
          <w:rFonts w:cstheme="minorHAnsi"/>
        </w:rPr>
        <w:lastRenderedPageBreak/>
        <w:t xml:space="preserve">The government has also published </w:t>
      </w:r>
      <w:r w:rsidRPr="00BA068C">
        <w:rPr>
          <w:rFonts w:cstheme="minorHAnsi"/>
        </w:rPr>
        <w:t xml:space="preserve">an </w:t>
      </w:r>
      <w:r w:rsidRPr="00283720">
        <w:rPr>
          <w:rFonts w:cstheme="minorHAnsi"/>
        </w:rPr>
        <w:t xml:space="preserve">updated list of key workers which is attached to this letter.  The guidance has also be revised to outline that this support is for children with </w:t>
      </w:r>
      <w:r w:rsidRPr="00F10881">
        <w:rPr>
          <w:rFonts w:cstheme="minorHAnsi"/>
          <w:b/>
          <w:u w:val="single"/>
        </w:rPr>
        <w:t>at least one parent or carer</w:t>
      </w:r>
      <w:r w:rsidRPr="00F10881">
        <w:rPr>
          <w:rFonts w:cstheme="minorHAnsi"/>
          <w:b/>
        </w:rPr>
        <w:t xml:space="preserve"> </w:t>
      </w:r>
      <w:r w:rsidRPr="00283720">
        <w:rPr>
          <w:rFonts w:cstheme="minorHAnsi"/>
        </w:rPr>
        <w:t xml:space="preserve">who are identified as </w:t>
      </w:r>
      <w:r>
        <w:rPr>
          <w:rFonts w:cstheme="minorHAnsi"/>
        </w:rPr>
        <w:t>‘</w:t>
      </w:r>
      <w:r w:rsidRPr="00283720">
        <w:rPr>
          <w:rFonts w:cstheme="minorHAnsi"/>
        </w:rPr>
        <w:t>critical workers</w:t>
      </w:r>
      <w:r>
        <w:rPr>
          <w:rFonts w:cstheme="minorHAnsi"/>
        </w:rPr>
        <w:t>’</w:t>
      </w:r>
      <w:r w:rsidRPr="00283720">
        <w:rPr>
          <w:rFonts w:cstheme="minorHAnsi"/>
        </w:rPr>
        <w:t xml:space="preserve"> by the government.  </w:t>
      </w:r>
    </w:p>
    <w:p w:rsidR="00FD0FA1" w:rsidRDefault="00FD0FA1" w:rsidP="00FD0FA1">
      <w:pPr>
        <w:spacing w:after="160" w:line="259" w:lineRule="auto"/>
        <w:rPr>
          <w:rFonts w:eastAsia="Calibri" w:cstheme="minorHAnsi"/>
        </w:rPr>
      </w:pPr>
      <w:r w:rsidRPr="00283720">
        <w:rPr>
          <w:rFonts w:eastAsia="Calibri" w:cstheme="minorHAnsi"/>
        </w:rPr>
        <w:t xml:space="preserve">Please complete the attached </w:t>
      </w:r>
      <w:proofErr w:type="spellStart"/>
      <w:r w:rsidRPr="00283720">
        <w:rPr>
          <w:rFonts w:eastAsia="Calibri" w:cstheme="minorHAnsi"/>
        </w:rPr>
        <w:t>proforma</w:t>
      </w:r>
      <w:proofErr w:type="spellEnd"/>
      <w:r w:rsidRPr="00283720">
        <w:rPr>
          <w:rFonts w:eastAsia="Calibri" w:cstheme="minorHAnsi"/>
        </w:rPr>
        <w:t xml:space="preserve"> and return to the school office should you fall into the Key</w:t>
      </w:r>
      <w:r>
        <w:rPr>
          <w:rFonts w:eastAsia="Calibri" w:cstheme="minorHAnsi"/>
        </w:rPr>
        <w:t>/Critical</w:t>
      </w:r>
      <w:r w:rsidRPr="00283720">
        <w:rPr>
          <w:rFonts w:eastAsia="Calibri" w:cstheme="minorHAnsi"/>
        </w:rPr>
        <w:t xml:space="preserve"> Worker category.</w:t>
      </w:r>
      <w:r>
        <w:rPr>
          <w:rFonts w:eastAsia="Calibri" w:cstheme="minorHAnsi"/>
        </w:rPr>
        <w:t xml:space="preserve">  </w:t>
      </w:r>
    </w:p>
    <w:p w:rsidR="00FD0FA1" w:rsidRPr="00FD0FA1" w:rsidRDefault="00FD0FA1" w:rsidP="00FD0FA1">
      <w:pPr>
        <w:spacing w:after="160" w:line="256" w:lineRule="auto"/>
        <w:rPr>
          <w:rFonts w:eastAsia="Calibri" w:cstheme="minorHAnsi"/>
          <w:b/>
        </w:rPr>
      </w:pPr>
      <w:r>
        <w:rPr>
          <w:rFonts w:eastAsia="Calibri" w:cstheme="minorHAnsi"/>
          <w:b/>
        </w:rPr>
        <w:t>No child</w:t>
      </w:r>
      <w:r w:rsidRPr="00F10881">
        <w:rPr>
          <w:rFonts w:eastAsia="Calibri" w:cstheme="minorHAnsi"/>
          <w:b/>
        </w:rPr>
        <w:t>care will be provided without completion of this form</w:t>
      </w:r>
      <w:r>
        <w:rPr>
          <w:rFonts w:eastAsia="Calibri" w:cstheme="minorHAnsi"/>
        </w:rPr>
        <w:t xml:space="preserve">.  </w:t>
      </w:r>
      <w:r w:rsidRPr="00FD0FA1">
        <w:rPr>
          <w:rFonts w:eastAsia="Calibri" w:cstheme="minorHAnsi"/>
          <w:b/>
        </w:rPr>
        <w:t>Please complete</w:t>
      </w:r>
      <w:r>
        <w:rPr>
          <w:rFonts w:eastAsia="Calibri" w:cstheme="minorHAnsi"/>
          <w:b/>
        </w:rPr>
        <w:t xml:space="preserve"> and return the attached form if</w:t>
      </w:r>
      <w:r w:rsidRPr="00FD0FA1">
        <w:rPr>
          <w:rFonts w:eastAsia="Calibri" w:cstheme="minorHAnsi"/>
          <w:b/>
        </w:rPr>
        <w:t xml:space="preserve"> you wish to apply to attend the childcare provision at Isleham Primary School which we envisage </w:t>
      </w:r>
      <w:r>
        <w:rPr>
          <w:rFonts w:eastAsia="Calibri" w:cstheme="minorHAnsi"/>
          <w:b/>
        </w:rPr>
        <w:t>running form 8.45am to 4.15pm. We are setting up our provision to</w:t>
      </w:r>
      <w:r w:rsidRPr="00FD0FA1">
        <w:rPr>
          <w:rFonts w:eastAsia="Calibri" w:cstheme="minorHAnsi"/>
          <w:b/>
        </w:rPr>
        <w:t xml:space="preserve"> be staffed </w:t>
      </w:r>
      <w:r>
        <w:rPr>
          <w:rFonts w:eastAsia="Calibri" w:cstheme="minorHAnsi"/>
          <w:b/>
        </w:rPr>
        <w:t>by Isleham Primary School staff to ensure continuity for the children.</w:t>
      </w:r>
    </w:p>
    <w:p w:rsidR="00FD0FA1" w:rsidRDefault="00FD0FA1" w:rsidP="00FD0FA1">
      <w:pPr>
        <w:rPr>
          <w:rFonts w:cstheme="minorHAnsi"/>
        </w:rPr>
      </w:pPr>
      <w:r w:rsidRPr="00BA068C">
        <w:rPr>
          <w:rFonts w:cstheme="minorHAnsi"/>
        </w:rPr>
        <w:t xml:space="preserve">I want to reiterate the key message about the closure plans: </w:t>
      </w:r>
      <w:r w:rsidRPr="00BA068C">
        <w:rPr>
          <w:rFonts w:cstheme="minorHAnsi"/>
          <w:b/>
        </w:rPr>
        <w:t>Every child who can be safely cared for at home should be</w:t>
      </w:r>
      <w:r w:rsidRPr="00BA068C">
        <w:rPr>
          <w:rFonts w:cstheme="minorHAnsi"/>
        </w:rPr>
        <w:t>. W</w:t>
      </w:r>
      <w:r w:rsidRPr="00BA068C">
        <w:rPr>
          <w:rFonts w:eastAsia="Times New Roman" w:cstheme="minorHAnsi"/>
          <w:shd w:val="clear" w:color="auto" w:fill="FFFFFF"/>
        </w:rPr>
        <w:t xml:space="preserve">e absolutely understand that families are worried about being able to work but these are extraordinary times and we are all having to make some very difficult decisions and sacrifices.  However, with the challenges we face </w:t>
      </w:r>
      <w:r>
        <w:rPr>
          <w:rFonts w:eastAsia="Times New Roman" w:cstheme="minorHAnsi"/>
          <w:shd w:val="clear" w:color="auto" w:fill="FFFFFF"/>
        </w:rPr>
        <w:t xml:space="preserve">with our own staff and the national social distancing policy, </w:t>
      </w:r>
      <w:r w:rsidRPr="009B6B1E">
        <w:rPr>
          <w:rFonts w:cstheme="minorHAnsi"/>
        </w:rPr>
        <w:t>we wish to minimise an</w:t>
      </w:r>
      <w:r>
        <w:rPr>
          <w:rFonts w:cstheme="minorHAnsi"/>
        </w:rPr>
        <w:t xml:space="preserve">y risks and the number of pupils attending should </w:t>
      </w:r>
      <w:r w:rsidRPr="009B6B1E">
        <w:rPr>
          <w:rFonts w:cstheme="minorHAnsi"/>
        </w:rPr>
        <w:t xml:space="preserve">only be in circumstances where it is </w:t>
      </w:r>
      <w:r w:rsidRPr="00C7318A">
        <w:rPr>
          <w:rFonts w:cstheme="minorHAnsi"/>
          <w:u w:val="single"/>
        </w:rPr>
        <w:t>essential.</w:t>
      </w:r>
    </w:p>
    <w:p w:rsidR="00FD0FA1" w:rsidRPr="00BA068C" w:rsidRDefault="00FD0FA1" w:rsidP="00FD0FA1">
      <w:pPr>
        <w:rPr>
          <w:rFonts w:eastAsia="Times New Roman" w:cstheme="minorHAnsi"/>
          <w:shd w:val="clear" w:color="auto" w:fill="FFFFFF"/>
        </w:rPr>
      </w:pPr>
      <w:r>
        <w:rPr>
          <w:rFonts w:eastAsia="Calibri" w:cstheme="minorHAnsi"/>
        </w:rPr>
        <w:t xml:space="preserve">This remains </w:t>
      </w:r>
      <w:r w:rsidRPr="007C4631">
        <w:rPr>
          <w:rFonts w:eastAsia="Calibri" w:cstheme="minorHAnsi"/>
        </w:rPr>
        <w:t>an ever-ch</w:t>
      </w:r>
      <w:r>
        <w:rPr>
          <w:rFonts w:eastAsia="Calibri" w:cstheme="minorHAnsi"/>
        </w:rPr>
        <w:t xml:space="preserve">anging situation and </w:t>
      </w:r>
      <w:r w:rsidRPr="007C4631">
        <w:rPr>
          <w:rFonts w:eastAsia="Calibri" w:cstheme="minorHAnsi"/>
        </w:rPr>
        <w:t>the position may well change again in</w:t>
      </w:r>
      <w:r>
        <w:rPr>
          <w:rFonts w:eastAsia="Calibri" w:cstheme="minorHAnsi"/>
        </w:rPr>
        <w:t xml:space="preserve"> the</w:t>
      </w:r>
      <w:r w:rsidRPr="007C4631">
        <w:rPr>
          <w:rFonts w:eastAsia="Calibri" w:cstheme="minorHAnsi"/>
        </w:rPr>
        <w:t xml:space="preserve"> future</w:t>
      </w:r>
      <w:r>
        <w:rPr>
          <w:rFonts w:eastAsia="Calibri" w:cstheme="minorHAnsi"/>
        </w:rPr>
        <w:t>.  We will continue to update you as the need arises</w:t>
      </w:r>
      <w:r w:rsidRPr="007C4631">
        <w:rPr>
          <w:rFonts w:eastAsia="Calibri" w:cstheme="minorHAnsi"/>
        </w:rPr>
        <w:t>.</w:t>
      </w:r>
      <w:r>
        <w:rPr>
          <w:rFonts w:eastAsia="Calibri" w:cstheme="minorHAnsi"/>
        </w:rPr>
        <w:t xml:space="preserve">  </w:t>
      </w:r>
    </w:p>
    <w:p w:rsidR="00FD0FA1" w:rsidRPr="00BA068C" w:rsidRDefault="00FD0FA1" w:rsidP="00FD0FA1">
      <w:pPr>
        <w:spacing w:after="160" w:line="259" w:lineRule="auto"/>
        <w:rPr>
          <w:rFonts w:eastAsia="Calibri" w:cstheme="minorHAnsi"/>
        </w:rPr>
      </w:pPr>
      <w:r w:rsidRPr="00BA068C">
        <w:rPr>
          <w:rFonts w:eastAsia="Calibri" w:cstheme="minorHAnsi"/>
        </w:rPr>
        <w:t>I wish to thank all our school staff, volunteers, and Governors who have helped in recent days to keep the school open, and who will continue to do so over the coming months.</w:t>
      </w:r>
      <w:r>
        <w:rPr>
          <w:rFonts w:eastAsia="Calibri" w:cstheme="minorHAnsi"/>
        </w:rPr>
        <w:t xml:space="preserve"> I </w:t>
      </w:r>
      <w:r w:rsidRPr="00BA068C">
        <w:rPr>
          <w:rFonts w:eastAsia="Calibri" w:cstheme="minorHAnsi"/>
        </w:rPr>
        <w:t xml:space="preserve">would also like to thank you for your continued support and understanding during this period. </w:t>
      </w:r>
    </w:p>
    <w:p w:rsidR="00FD0FA1" w:rsidRDefault="00FD0FA1" w:rsidP="00FD0FA1">
      <w:pPr>
        <w:spacing w:after="160" w:line="259" w:lineRule="auto"/>
        <w:rPr>
          <w:rFonts w:eastAsia="Calibri" w:cstheme="minorHAnsi"/>
        </w:rPr>
      </w:pPr>
      <w:r w:rsidRPr="00BA068C">
        <w:rPr>
          <w:rFonts w:eastAsia="Calibri" w:cstheme="minorHAnsi"/>
        </w:rPr>
        <w:t>Best wishes,</w:t>
      </w:r>
    </w:p>
    <w:p w:rsidR="00FD0FA1" w:rsidRPr="00BA068C" w:rsidRDefault="00FD0FA1" w:rsidP="00FD0FA1">
      <w:pPr>
        <w:spacing w:after="160" w:line="259" w:lineRule="auto"/>
        <w:rPr>
          <w:rFonts w:eastAsia="Calibri" w:cstheme="minorHAnsi"/>
        </w:rPr>
      </w:pPr>
      <w:r>
        <w:rPr>
          <w:rFonts w:eastAsia="Calibri" w:cstheme="minorHAnsi"/>
        </w:rPr>
        <w:t>Mrs Skillern and all at Isleham Primary</w:t>
      </w:r>
    </w:p>
    <w:p w:rsidR="00FD0FA1" w:rsidRDefault="00FD0FA1" w:rsidP="00FD0FA1">
      <w:pPr>
        <w:rPr>
          <w:rFonts w:cstheme="minorHAnsi"/>
          <w:u w:val="single"/>
        </w:rPr>
      </w:pPr>
      <w:r>
        <w:rPr>
          <w:rFonts w:cstheme="minorHAnsi"/>
          <w:u w:val="single"/>
        </w:rPr>
        <w:br w:type="page"/>
      </w:r>
    </w:p>
    <w:p w:rsidR="00FD0FA1" w:rsidRPr="00FD0FA1" w:rsidRDefault="00FD0FA1" w:rsidP="00FD0FA1">
      <w:pPr>
        <w:spacing w:after="0"/>
        <w:rPr>
          <w:rFonts w:cstheme="minorHAnsi"/>
          <w:u w:val="single"/>
        </w:rPr>
      </w:pPr>
      <w:r w:rsidRPr="00FD0FA1">
        <w:rPr>
          <w:rFonts w:cstheme="minorHAnsi"/>
          <w:u w:val="single"/>
        </w:rPr>
        <w:lastRenderedPageBreak/>
        <w:t xml:space="preserve">Definition of Key Workers </w:t>
      </w:r>
    </w:p>
    <w:p w:rsidR="00FD0FA1" w:rsidRPr="00FD0FA1" w:rsidRDefault="00FD0FA1" w:rsidP="00FD0FA1">
      <w:pPr>
        <w:spacing w:after="0"/>
        <w:rPr>
          <w:rFonts w:cstheme="minorHAnsi"/>
          <w:sz w:val="20"/>
          <w:u w:val="single"/>
        </w:rPr>
      </w:pPr>
    </w:p>
    <w:p w:rsidR="00FD0FA1" w:rsidRPr="00FD0FA1" w:rsidRDefault="00FD0FA1" w:rsidP="00FD0FA1">
      <w:pPr>
        <w:spacing w:after="120"/>
        <w:rPr>
          <w:rFonts w:cstheme="minorHAnsi"/>
          <w:sz w:val="20"/>
          <w:u w:val="single"/>
        </w:rPr>
      </w:pPr>
      <w:r w:rsidRPr="00FD0FA1">
        <w:rPr>
          <w:rFonts w:cstheme="minorHAnsi"/>
          <w:sz w:val="20"/>
          <w:u w:val="single"/>
        </w:rPr>
        <w:t>Health and social care</w:t>
      </w:r>
      <w:r>
        <w:rPr>
          <w:rFonts w:cstheme="minorHAnsi"/>
          <w:sz w:val="20"/>
          <w:u w:val="single"/>
        </w:rPr>
        <w:t xml:space="preserve"> </w:t>
      </w:r>
      <w:r w:rsidRPr="00FD0FA1">
        <w:rPr>
          <w:rFonts w:cstheme="minorHAnsi"/>
          <w:sz w:val="20"/>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medical/personal protective equipment.</w:t>
      </w:r>
    </w:p>
    <w:p w:rsidR="00FD0FA1" w:rsidRPr="00FD0FA1" w:rsidRDefault="00FD0FA1" w:rsidP="00FD0FA1">
      <w:pPr>
        <w:spacing w:after="120"/>
        <w:rPr>
          <w:rFonts w:cstheme="minorHAnsi"/>
          <w:sz w:val="20"/>
          <w:u w:val="single"/>
        </w:rPr>
      </w:pPr>
      <w:r w:rsidRPr="00FD0FA1">
        <w:rPr>
          <w:rFonts w:cstheme="minorHAnsi"/>
          <w:sz w:val="20"/>
          <w:u w:val="single"/>
        </w:rPr>
        <w:t>Education and childcare</w:t>
      </w:r>
      <w:r>
        <w:rPr>
          <w:rFonts w:cstheme="minorHAnsi"/>
          <w:sz w:val="20"/>
          <w:u w:val="single"/>
        </w:rPr>
        <w:t xml:space="preserve"> </w:t>
      </w:r>
      <w:r w:rsidRPr="00FD0FA1">
        <w:rPr>
          <w:rFonts w:cstheme="minorHAnsi"/>
          <w:sz w:val="20"/>
        </w:rPr>
        <w:t>This includes; nursery and teaching staff, teaching assistants, support staff, social workers and those specialist education professionals who must remain active during the COVID-19 response to deliver this approach.</w:t>
      </w:r>
    </w:p>
    <w:p w:rsidR="00FD0FA1" w:rsidRPr="00FD0FA1" w:rsidRDefault="00FD0FA1" w:rsidP="00FD0FA1">
      <w:pPr>
        <w:spacing w:after="120"/>
        <w:rPr>
          <w:rFonts w:cstheme="minorHAnsi"/>
          <w:sz w:val="20"/>
          <w:u w:val="single"/>
        </w:rPr>
      </w:pPr>
      <w:r w:rsidRPr="00FD0FA1">
        <w:rPr>
          <w:rFonts w:cstheme="minorHAnsi"/>
          <w:sz w:val="20"/>
          <w:u w:val="single"/>
        </w:rPr>
        <w:t>Key public services</w:t>
      </w:r>
      <w:r>
        <w:rPr>
          <w:rFonts w:cstheme="minorHAnsi"/>
          <w:sz w:val="20"/>
          <w:u w:val="single"/>
        </w:rPr>
        <w:t xml:space="preserve"> </w:t>
      </w:r>
      <w:proofErr w:type="gramStart"/>
      <w:r w:rsidRPr="00FD0FA1">
        <w:rPr>
          <w:rFonts w:cstheme="minorHAnsi"/>
          <w:sz w:val="20"/>
        </w:rPr>
        <w:t>This</w:t>
      </w:r>
      <w:proofErr w:type="gramEnd"/>
      <w:r w:rsidRPr="00FD0FA1">
        <w:rPr>
          <w:rFonts w:cstheme="minorHAnsi"/>
          <w:sz w:val="20"/>
        </w:rPr>
        <w:t xml:space="preserve"> includes; those essential to the running of the justice system, religious staff, charities and workers delivering key frontline services.  Those responsible for the management of the deceased, and journalists and broadcasters who are providing public service broadcasting are to be included.</w:t>
      </w:r>
    </w:p>
    <w:p w:rsidR="00FD0FA1" w:rsidRPr="00FD0FA1" w:rsidRDefault="00FD0FA1" w:rsidP="00FD0FA1">
      <w:pPr>
        <w:spacing w:after="120"/>
        <w:rPr>
          <w:rFonts w:cstheme="minorHAnsi"/>
          <w:sz w:val="20"/>
          <w:u w:val="single"/>
        </w:rPr>
      </w:pPr>
      <w:r w:rsidRPr="00FD0FA1">
        <w:rPr>
          <w:rFonts w:cstheme="minorHAnsi"/>
          <w:sz w:val="20"/>
          <w:u w:val="single"/>
        </w:rPr>
        <w:t>Local and national government</w:t>
      </w:r>
      <w:r>
        <w:rPr>
          <w:rFonts w:cstheme="minorHAnsi"/>
          <w:sz w:val="20"/>
          <w:u w:val="single"/>
        </w:rPr>
        <w:t xml:space="preserve"> </w:t>
      </w:r>
      <w:r w:rsidRPr="00FD0FA1">
        <w:rPr>
          <w:rFonts w:cstheme="minorHAnsi"/>
          <w:sz w:val="20"/>
        </w:rPr>
        <w:t>This only includes those administrative occupations essential to the effective delivery of the COVID-19 response or delivering essential public services such as the payment of benefits, including in government agencies and arm’s length bodies.</w:t>
      </w:r>
    </w:p>
    <w:p w:rsidR="00FD0FA1" w:rsidRPr="00FD0FA1" w:rsidRDefault="00FD0FA1" w:rsidP="00FD0FA1">
      <w:pPr>
        <w:spacing w:after="120"/>
        <w:rPr>
          <w:rFonts w:cstheme="minorHAnsi"/>
          <w:sz w:val="20"/>
          <w:u w:val="single"/>
        </w:rPr>
      </w:pPr>
      <w:r w:rsidRPr="00FD0FA1">
        <w:rPr>
          <w:rFonts w:cstheme="minorHAnsi"/>
          <w:sz w:val="20"/>
          <w:u w:val="single"/>
        </w:rPr>
        <w:t>Food and other necessary goods</w:t>
      </w:r>
      <w:r>
        <w:rPr>
          <w:rFonts w:cstheme="minorHAnsi"/>
          <w:sz w:val="20"/>
          <w:u w:val="single"/>
        </w:rPr>
        <w:t xml:space="preserve"> </w:t>
      </w:r>
      <w:r w:rsidRPr="00FD0FA1">
        <w:rPr>
          <w:rFonts w:cstheme="minorHAnsi"/>
          <w:sz w:val="20"/>
        </w:rPr>
        <w:t>This includes those involved in food production, processing, distribution, sale and delivery, as well as those essential to the provision of other key goods (for example hygienic and veterinary medicines).</w:t>
      </w:r>
    </w:p>
    <w:p w:rsidR="00FD0FA1" w:rsidRPr="00FD0FA1" w:rsidRDefault="00FD0FA1" w:rsidP="00FD0FA1">
      <w:pPr>
        <w:spacing w:after="120"/>
        <w:rPr>
          <w:rFonts w:cstheme="minorHAnsi"/>
          <w:sz w:val="20"/>
          <w:u w:val="single"/>
        </w:rPr>
      </w:pPr>
      <w:r w:rsidRPr="00FD0FA1">
        <w:rPr>
          <w:rFonts w:cstheme="minorHAnsi"/>
          <w:sz w:val="20"/>
          <w:u w:val="single"/>
        </w:rPr>
        <w:t>Public safety and national security</w:t>
      </w:r>
      <w:r>
        <w:rPr>
          <w:rFonts w:cstheme="minorHAnsi"/>
          <w:sz w:val="20"/>
          <w:u w:val="single"/>
        </w:rPr>
        <w:t xml:space="preserve"> </w:t>
      </w:r>
      <w:r w:rsidRPr="00FD0FA1">
        <w:rPr>
          <w:rFonts w:cstheme="minorHAnsi"/>
          <w:sz w:val="20"/>
        </w:rPr>
        <w:t>This includes police and support staff, Ministry of Defence civilians, contractor and armed forces personnel (those critical to the 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w:t>
      </w:r>
    </w:p>
    <w:p w:rsidR="00FD0FA1" w:rsidRPr="00FD0FA1" w:rsidRDefault="00FD0FA1" w:rsidP="00FD0FA1">
      <w:pPr>
        <w:spacing w:after="120"/>
        <w:rPr>
          <w:rFonts w:cstheme="minorHAnsi"/>
          <w:sz w:val="20"/>
          <w:u w:val="single"/>
        </w:rPr>
      </w:pPr>
      <w:r w:rsidRPr="00FD0FA1">
        <w:rPr>
          <w:rFonts w:cstheme="minorHAnsi"/>
          <w:sz w:val="20"/>
          <w:u w:val="single"/>
        </w:rPr>
        <w:t>Transport</w:t>
      </w:r>
      <w:r>
        <w:rPr>
          <w:rFonts w:cstheme="minorHAnsi"/>
          <w:sz w:val="20"/>
          <w:u w:val="single"/>
        </w:rPr>
        <w:t xml:space="preserve"> </w:t>
      </w:r>
      <w:r w:rsidRPr="00FD0FA1">
        <w:rPr>
          <w:rFonts w:cstheme="minorHAnsi"/>
          <w:sz w:val="20"/>
        </w:rPr>
        <w:t>This includes those who will keep the air, water, road and rail passenger and freight transport modes operating during the COVID-19 response, including those working on transport systems through which supply chains pass.</w:t>
      </w:r>
    </w:p>
    <w:p w:rsidR="00FD0FA1" w:rsidRPr="00FD0FA1" w:rsidRDefault="00FD0FA1" w:rsidP="00FD0FA1">
      <w:pPr>
        <w:spacing w:after="120"/>
        <w:rPr>
          <w:rFonts w:cstheme="minorHAnsi"/>
          <w:sz w:val="20"/>
          <w:u w:val="single"/>
        </w:rPr>
      </w:pPr>
      <w:r w:rsidRPr="00FD0FA1">
        <w:rPr>
          <w:rFonts w:cstheme="minorHAnsi"/>
          <w:sz w:val="20"/>
          <w:u w:val="single"/>
        </w:rPr>
        <w:t>Utilities, communication and financial services</w:t>
      </w:r>
      <w:r>
        <w:rPr>
          <w:rFonts w:cstheme="minorHAnsi"/>
          <w:sz w:val="20"/>
          <w:u w:val="single"/>
        </w:rPr>
        <w:t xml:space="preserve"> </w:t>
      </w:r>
      <w:r w:rsidRPr="00FD0FA1">
        <w:rPr>
          <w:rFonts w:cstheme="minorHAnsi"/>
          <w:sz w:val="20"/>
        </w:rPr>
        <w:t xml:space="preserve">This includes staff needed for essential financial services provision (including but not limited to workers in banks, building societies and financial market infrastructure), 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  </w:t>
      </w: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p>
    <w:p w:rsidR="00FD0FA1" w:rsidRDefault="00FD0FA1" w:rsidP="00FD0FA1">
      <w:pPr>
        <w:spacing w:after="0"/>
        <w:rPr>
          <w:rFonts w:ascii="Arial" w:hAnsi="Arial" w:cs="Arial"/>
          <w:sz w:val="24"/>
          <w:szCs w:val="24"/>
        </w:rPr>
      </w:pPr>
      <w:bookmarkStart w:id="0" w:name="_GoBack"/>
      <w:bookmarkEnd w:id="0"/>
    </w:p>
    <w:p w:rsidR="00FD0FA1" w:rsidRPr="00A2158E" w:rsidRDefault="00FD0FA1" w:rsidP="00762C82">
      <w:pPr>
        <w:rPr>
          <w:rFonts w:ascii="Arial" w:hAnsi="Arial" w:cs="Arial"/>
          <w:b/>
          <w:sz w:val="24"/>
          <w:szCs w:val="24"/>
          <w:u w:val="single"/>
        </w:rPr>
      </w:pPr>
      <w:r w:rsidRPr="00A2158E">
        <w:rPr>
          <w:rFonts w:ascii="Arial" w:hAnsi="Arial" w:cs="Arial"/>
          <w:b/>
          <w:sz w:val="24"/>
          <w:szCs w:val="24"/>
          <w:u w:val="single"/>
        </w:rPr>
        <w:t>Isleham Primary School childcare application from Monday 23.3.2020</w:t>
      </w:r>
    </w:p>
    <w:p w:rsidR="00FD0FA1" w:rsidRPr="00807E62" w:rsidRDefault="00FD0FA1" w:rsidP="00FD0FA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173355</wp:posOffset>
                </wp:positionV>
                <wp:extent cx="5934075" cy="6048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934075" cy="604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1"/>
                              <w:tblW w:w="0" w:type="auto"/>
                              <w:tblLook w:val="04A0" w:firstRow="1" w:lastRow="0" w:firstColumn="1" w:lastColumn="0" w:noHBand="0" w:noVBand="1"/>
                            </w:tblPr>
                            <w:tblGrid>
                              <w:gridCol w:w="5779"/>
                              <w:gridCol w:w="3237"/>
                            </w:tblGrid>
                            <w:tr w:rsidR="00FD0FA1" w:rsidRPr="0087394E" w:rsidTr="009A1ECA">
                              <w:trPr>
                                <w:trHeight w:val="6091"/>
                              </w:trPr>
                              <w:tc>
                                <w:tcPr>
                                  <w:tcW w:w="9016" w:type="dxa"/>
                                  <w:gridSpan w:val="2"/>
                                </w:tcPr>
                                <w:p w:rsidR="00FD0FA1" w:rsidRPr="00FD0FA1" w:rsidRDefault="00FD0FA1" w:rsidP="00FD0FA1">
                                  <w:pPr>
                                    <w:rPr>
                                      <w:rFonts w:ascii="Arial" w:eastAsia="Calibri" w:hAnsi="Arial" w:cs="Arial"/>
                                      <w:sz w:val="20"/>
                                      <w:szCs w:val="23"/>
                                      <w:lang w:val="en-US"/>
                                    </w:rPr>
                                  </w:pPr>
                                </w:p>
                                <w:tbl>
                                  <w:tblPr>
                                    <w:tblStyle w:val="TableGrid1"/>
                                    <w:tblOverlap w:val="never"/>
                                    <w:tblW w:w="0" w:type="auto"/>
                                    <w:tblLook w:val="04A0" w:firstRow="1" w:lastRow="0" w:firstColumn="1" w:lastColumn="0" w:noHBand="0" w:noVBand="1"/>
                                  </w:tblPr>
                                  <w:tblGrid>
                                    <w:gridCol w:w="8152"/>
                                    <w:gridCol w:w="638"/>
                                  </w:tblGrid>
                                  <w:tr w:rsidR="00FD0FA1" w:rsidRPr="00FD0FA1" w:rsidTr="009A1ECA">
                                    <w:trPr>
                                      <w:trHeight w:val="324"/>
                                    </w:trPr>
                                    <w:tc>
                                      <w:tcPr>
                                        <w:tcW w:w="8152" w:type="dxa"/>
                                      </w:tcPr>
                                      <w:p w:rsidR="00FD0FA1" w:rsidRPr="00FD0FA1" w:rsidRDefault="00FD0FA1" w:rsidP="00FD0FA1">
                                        <w:pPr>
                                          <w:shd w:val="clear" w:color="auto" w:fill="FFFFFF"/>
                                          <w:spacing w:before="100" w:beforeAutospacing="1" w:after="100" w:afterAutospacing="1"/>
                                          <w:rPr>
                                            <w:rFonts w:ascii="Arial" w:eastAsia="Times New Roman" w:hAnsi="Arial" w:cs="Arial"/>
                                            <w:spacing w:val="8"/>
                                            <w:sz w:val="20"/>
                                            <w:szCs w:val="23"/>
                                            <w:lang w:eastAsia="en-GB"/>
                                          </w:rPr>
                                        </w:pPr>
                                      </w:p>
                                    </w:tc>
                                    <w:tc>
                                      <w:tcPr>
                                        <w:tcW w:w="638" w:type="dxa"/>
                                      </w:tcPr>
                                      <w:p w:rsidR="00FD0FA1" w:rsidRPr="00FD0FA1" w:rsidRDefault="00FD0FA1" w:rsidP="00FD0FA1">
                                        <w:pPr>
                                          <w:rPr>
                                            <w:rFonts w:ascii="Arial" w:eastAsia="Calibri" w:hAnsi="Arial" w:cs="Arial"/>
                                            <w:sz w:val="20"/>
                                            <w:szCs w:val="23"/>
                                            <w:lang w:val="en-US"/>
                                          </w:rPr>
                                        </w:pPr>
                                        <w:r w:rsidRPr="00FD0FA1">
                                          <w:rPr>
                                            <w:rFonts w:ascii="Arial" w:eastAsia="Calibri" w:hAnsi="Arial" w:cs="Arial"/>
                                            <w:sz w:val="20"/>
                                            <w:szCs w:val="23"/>
                                            <w:lang w:val="en-US"/>
                                          </w:rPr>
                                          <w:t>Tick √</w:t>
                                        </w: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Health and social care</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eastAsia="Calibri" w:hAnsi="Arial" w:cs="Arial"/>
                                            <w:sz w:val="20"/>
                                            <w:szCs w:val="23"/>
                                            <w:lang w:val="en-US"/>
                                          </w:rPr>
                                        </w:pPr>
                                        <w:r w:rsidRPr="00FD0FA1">
                                          <w:rPr>
                                            <w:rFonts w:ascii="Arial" w:eastAsia="Calibri" w:hAnsi="Arial" w:cs="Arial"/>
                                            <w:sz w:val="20"/>
                                            <w:szCs w:val="23"/>
                                            <w:lang w:val="en-US"/>
                                          </w:rPr>
                                          <w:t>Teachers and support school</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Education and childcare</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Key public services</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Local and national government</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Food and other necessary goods</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42"/>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Public safety and national security</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Transport</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Utilities, communication and financial services</w:t>
                                        </w:r>
                                      </w:p>
                                    </w:tc>
                                    <w:tc>
                                      <w:tcPr>
                                        <w:tcW w:w="638" w:type="dxa"/>
                                      </w:tcPr>
                                      <w:p w:rsidR="00FD0FA1" w:rsidRPr="00FD0FA1" w:rsidRDefault="00FD0FA1" w:rsidP="00FD0FA1">
                                        <w:pPr>
                                          <w:rPr>
                                            <w:rFonts w:ascii="Arial" w:eastAsia="Calibri" w:hAnsi="Arial" w:cs="Arial"/>
                                            <w:sz w:val="20"/>
                                            <w:szCs w:val="23"/>
                                            <w:lang w:val="en-US"/>
                                          </w:rPr>
                                        </w:pPr>
                                      </w:p>
                                    </w:tc>
                                  </w:tr>
                                </w:tbl>
                                <w:p w:rsidR="00FD0FA1" w:rsidRPr="00FD0FA1" w:rsidRDefault="00FD0FA1" w:rsidP="00FD0FA1">
                                  <w:pPr>
                                    <w:rPr>
                                      <w:rFonts w:ascii="Arial" w:eastAsia="Calibri" w:hAnsi="Arial" w:cs="Arial"/>
                                      <w:sz w:val="20"/>
                                      <w:szCs w:val="23"/>
                                      <w:lang w:val="en-US"/>
                                    </w:rPr>
                                  </w:pPr>
                                  <w:r w:rsidRPr="00FD0FA1">
                                    <w:rPr>
                                      <w:rFonts w:ascii="Arial" w:eastAsia="Calibri" w:hAnsi="Arial" w:cs="Arial"/>
                                      <w:sz w:val="20"/>
                                      <w:szCs w:val="23"/>
                                      <w:lang w:val="en-US"/>
                                    </w:rPr>
                                    <w:t>I am a Key Worker in the following service (please tick as appropriate):</w:t>
                                  </w:r>
                                </w:p>
                              </w:tc>
                            </w:tr>
                            <w:tr w:rsidR="00FD0FA1" w:rsidRPr="0087394E" w:rsidTr="009A1ECA">
                              <w:tc>
                                <w:tcPr>
                                  <w:tcW w:w="9016" w:type="dxa"/>
                                  <w:gridSpan w:val="2"/>
                                </w:tcPr>
                                <w:p w:rsidR="00FD0FA1" w:rsidRPr="00FD0FA1" w:rsidRDefault="00FD0FA1" w:rsidP="00FD0FA1">
                                  <w:pPr>
                                    <w:rPr>
                                      <w:rFonts w:ascii="Arial" w:eastAsia="Calibri" w:hAnsi="Arial" w:cs="Arial"/>
                                      <w:sz w:val="20"/>
                                      <w:szCs w:val="23"/>
                                    </w:rPr>
                                  </w:pPr>
                                  <w:r w:rsidRPr="00FD0FA1">
                                    <w:rPr>
                                      <w:rFonts w:ascii="Arial" w:eastAsia="Calibri" w:hAnsi="Arial" w:cs="Arial"/>
                                      <w:sz w:val="20"/>
                                      <w:szCs w:val="23"/>
                                    </w:rPr>
                                    <w:t xml:space="preserve">I am in Full time/Part time employment:  </w:t>
                                  </w:r>
                                </w:p>
                              </w:tc>
                            </w:tr>
                            <w:tr w:rsidR="00FD0FA1" w:rsidRPr="0087394E" w:rsidTr="009A1ECA">
                              <w:tc>
                                <w:tcPr>
                                  <w:tcW w:w="9016" w:type="dxa"/>
                                  <w:gridSpan w:val="2"/>
                                </w:tcPr>
                                <w:p w:rsidR="00FD0FA1" w:rsidRPr="00FD0FA1" w:rsidRDefault="00FD0FA1" w:rsidP="00FD0FA1">
                                  <w:pPr>
                                    <w:rPr>
                                      <w:rFonts w:ascii="Arial" w:eastAsia="Calibri" w:hAnsi="Arial" w:cs="Arial"/>
                                      <w:sz w:val="20"/>
                                      <w:szCs w:val="23"/>
                                    </w:rPr>
                                  </w:pPr>
                                  <w:r w:rsidRPr="00FD0FA1">
                                    <w:rPr>
                                      <w:rFonts w:ascii="Arial" w:eastAsia="Calibri" w:hAnsi="Arial" w:cs="Arial"/>
                                      <w:sz w:val="20"/>
                                      <w:szCs w:val="23"/>
                                    </w:rPr>
                                    <w:t>Which days do you work?</w:t>
                                  </w:r>
                                </w:p>
                              </w:tc>
                            </w:tr>
                            <w:tr w:rsidR="00FD0FA1" w:rsidRPr="0087394E" w:rsidTr="009A1ECA">
                              <w:tc>
                                <w:tcPr>
                                  <w:tcW w:w="9016" w:type="dxa"/>
                                  <w:gridSpan w:val="2"/>
                                </w:tcPr>
                                <w:p w:rsidR="00FD0FA1" w:rsidRPr="00FD0FA1" w:rsidRDefault="00FD0FA1" w:rsidP="00FD0FA1">
                                  <w:pPr>
                                    <w:rPr>
                                      <w:rFonts w:ascii="Arial" w:eastAsia="Calibri" w:hAnsi="Arial" w:cs="Arial"/>
                                      <w:sz w:val="20"/>
                                      <w:szCs w:val="23"/>
                                    </w:rPr>
                                  </w:pPr>
                                  <w:r w:rsidRPr="00FD0FA1">
                                    <w:rPr>
                                      <w:rFonts w:ascii="Arial" w:eastAsia="Calibri" w:hAnsi="Arial" w:cs="Arial"/>
                                      <w:sz w:val="20"/>
                                      <w:szCs w:val="23"/>
                                    </w:rPr>
                                    <w:t xml:space="preserve">Hours requested: e.g. full day/ half day am/pm: </w:t>
                                  </w:r>
                                </w:p>
                              </w:tc>
                            </w:tr>
                            <w:tr w:rsidR="00FD0FA1" w:rsidRPr="0087394E" w:rsidTr="009A1ECA">
                              <w:tc>
                                <w:tcPr>
                                  <w:tcW w:w="5779" w:type="dxa"/>
                                </w:tcPr>
                                <w:p w:rsidR="00FD0FA1" w:rsidRPr="00FD0FA1" w:rsidRDefault="00FD0FA1" w:rsidP="00FD0FA1">
                                  <w:pPr>
                                    <w:rPr>
                                      <w:rFonts w:ascii="Arial" w:eastAsia="Calibri" w:hAnsi="Arial" w:cs="Arial"/>
                                      <w:sz w:val="20"/>
                                      <w:szCs w:val="23"/>
                                      <w:bdr w:val="none" w:sz="0" w:space="0" w:color="auto" w:frame="1"/>
                                      <w:lang w:eastAsia="en-GB"/>
                                    </w:rPr>
                                  </w:pPr>
                                  <w:r w:rsidRPr="00FD0FA1">
                                    <w:rPr>
                                      <w:rFonts w:ascii="Arial" w:eastAsia="Calibri" w:hAnsi="Arial" w:cs="Arial"/>
                                      <w:sz w:val="20"/>
                                      <w:szCs w:val="23"/>
                                      <w:bdr w:val="none" w:sz="0" w:space="0" w:color="auto" w:frame="1"/>
                                      <w:lang w:eastAsia="en-GB"/>
                                    </w:rPr>
                                    <w:t>Do you have a young or vulnerable children/young people at home you are a carer for?  Y/N</w:t>
                                  </w:r>
                                </w:p>
                              </w:tc>
                              <w:tc>
                                <w:tcPr>
                                  <w:tcW w:w="3237" w:type="dxa"/>
                                </w:tcPr>
                                <w:p w:rsidR="00FD0FA1" w:rsidRPr="00FD0FA1" w:rsidRDefault="00FD0FA1" w:rsidP="00FD0FA1">
                                  <w:pPr>
                                    <w:rPr>
                                      <w:rFonts w:ascii="Arial" w:eastAsia="Calibri" w:hAnsi="Arial" w:cs="Arial"/>
                                      <w:sz w:val="20"/>
                                    </w:rPr>
                                  </w:pPr>
                                </w:p>
                              </w:tc>
                            </w:tr>
                            <w:tr w:rsidR="00FD0FA1" w:rsidRPr="0087394E" w:rsidTr="009A1ECA">
                              <w:trPr>
                                <w:trHeight w:val="793"/>
                              </w:trPr>
                              <w:tc>
                                <w:tcPr>
                                  <w:tcW w:w="5779" w:type="dxa"/>
                                </w:tcPr>
                                <w:p w:rsidR="00FD0FA1" w:rsidRPr="00FD0FA1" w:rsidRDefault="00FD0FA1" w:rsidP="00FD0FA1">
                                  <w:pPr>
                                    <w:rPr>
                                      <w:rFonts w:ascii="Arial" w:eastAsia="Calibri" w:hAnsi="Arial" w:cs="Arial"/>
                                      <w:sz w:val="20"/>
                                      <w:szCs w:val="23"/>
                                      <w:bdr w:val="none" w:sz="0" w:space="0" w:color="auto" w:frame="1"/>
                                      <w:lang w:eastAsia="en-GB"/>
                                    </w:rPr>
                                  </w:pPr>
                                  <w:r w:rsidRPr="00FD0FA1">
                                    <w:rPr>
                                      <w:rFonts w:ascii="Arial" w:eastAsia="Calibri" w:hAnsi="Arial" w:cs="Arial"/>
                                      <w:sz w:val="20"/>
                                      <w:szCs w:val="23"/>
                                      <w:bdr w:val="none" w:sz="0" w:space="0" w:color="auto" w:frame="1"/>
                                      <w:lang w:eastAsia="en-GB"/>
                                    </w:rPr>
                                    <w:t>If yes are you able to make alternative arrangements which do not involve asking Grandparents or other vulnerable people to support? Y/N</w:t>
                                  </w:r>
                                </w:p>
                              </w:tc>
                              <w:tc>
                                <w:tcPr>
                                  <w:tcW w:w="3237" w:type="dxa"/>
                                </w:tcPr>
                                <w:p w:rsidR="00FD0FA1" w:rsidRPr="00FD0FA1" w:rsidRDefault="00FD0FA1" w:rsidP="00FD0FA1">
                                  <w:pPr>
                                    <w:rPr>
                                      <w:rFonts w:ascii="Arial" w:eastAsia="Calibri" w:hAnsi="Arial" w:cs="Arial"/>
                                      <w:sz w:val="20"/>
                                    </w:rPr>
                                  </w:pPr>
                                </w:p>
                              </w:tc>
                            </w:tr>
                          </w:tbl>
                          <w:p w:rsidR="00FD0FA1" w:rsidRDefault="00FD0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13.65pt;width:467.25pt;height:4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" fillcolor="white [3201]" strokeweight=".5pt">
                <v:textbox>
                  <w:txbxContent>
                    <w:tbl>
                      <w:tblPr>
                        <w:tblStyle w:val="TableGrid1"/>
                        <w:tblW w:w="0" w:type="auto"/>
                        <w:tblLook w:val="04A0" w:firstRow="1" w:lastRow="0" w:firstColumn="1" w:lastColumn="0" w:noHBand="0" w:noVBand="1"/>
                      </w:tblPr>
                      <w:tblGrid>
                        <w:gridCol w:w="5779"/>
                        <w:gridCol w:w="3237"/>
                      </w:tblGrid>
                      <w:tr w:rsidR="00FD0FA1" w:rsidRPr="0087394E" w:rsidTr="009A1ECA">
                        <w:trPr>
                          <w:trHeight w:val="6091"/>
                        </w:trPr>
                        <w:tc>
                          <w:tcPr>
                            <w:tcW w:w="9016" w:type="dxa"/>
                            <w:gridSpan w:val="2"/>
                          </w:tcPr>
                          <w:p w:rsidR="00FD0FA1" w:rsidRPr="00FD0FA1" w:rsidRDefault="00FD0FA1" w:rsidP="00FD0FA1">
                            <w:pPr>
                              <w:rPr>
                                <w:rFonts w:ascii="Arial" w:eastAsia="Calibri" w:hAnsi="Arial" w:cs="Arial"/>
                                <w:sz w:val="20"/>
                                <w:szCs w:val="23"/>
                                <w:lang w:val="en-US"/>
                              </w:rPr>
                            </w:pPr>
                          </w:p>
                          <w:tbl>
                            <w:tblPr>
                              <w:tblStyle w:val="TableGrid1"/>
                              <w:tblOverlap w:val="never"/>
                              <w:tblW w:w="0" w:type="auto"/>
                              <w:tblLook w:val="04A0" w:firstRow="1" w:lastRow="0" w:firstColumn="1" w:lastColumn="0" w:noHBand="0" w:noVBand="1"/>
                            </w:tblPr>
                            <w:tblGrid>
                              <w:gridCol w:w="8152"/>
                              <w:gridCol w:w="638"/>
                            </w:tblGrid>
                            <w:tr w:rsidR="00FD0FA1" w:rsidRPr="00FD0FA1" w:rsidTr="009A1ECA">
                              <w:trPr>
                                <w:trHeight w:val="324"/>
                              </w:trPr>
                              <w:tc>
                                <w:tcPr>
                                  <w:tcW w:w="8152" w:type="dxa"/>
                                </w:tcPr>
                                <w:p w:rsidR="00FD0FA1" w:rsidRPr="00FD0FA1" w:rsidRDefault="00FD0FA1" w:rsidP="00FD0FA1">
                                  <w:pPr>
                                    <w:shd w:val="clear" w:color="auto" w:fill="FFFFFF"/>
                                    <w:spacing w:before="100" w:beforeAutospacing="1" w:after="100" w:afterAutospacing="1"/>
                                    <w:rPr>
                                      <w:rFonts w:ascii="Arial" w:eastAsia="Times New Roman" w:hAnsi="Arial" w:cs="Arial"/>
                                      <w:spacing w:val="8"/>
                                      <w:sz w:val="20"/>
                                      <w:szCs w:val="23"/>
                                      <w:lang w:eastAsia="en-GB"/>
                                    </w:rPr>
                                  </w:pPr>
                                </w:p>
                              </w:tc>
                              <w:tc>
                                <w:tcPr>
                                  <w:tcW w:w="638" w:type="dxa"/>
                                </w:tcPr>
                                <w:p w:rsidR="00FD0FA1" w:rsidRPr="00FD0FA1" w:rsidRDefault="00FD0FA1" w:rsidP="00FD0FA1">
                                  <w:pPr>
                                    <w:rPr>
                                      <w:rFonts w:ascii="Arial" w:eastAsia="Calibri" w:hAnsi="Arial" w:cs="Arial"/>
                                      <w:sz w:val="20"/>
                                      <w:szCs w:val="23"/>
                                      <w:lang w:val="en-US"/>
                                    </w:rPr>
                                  </w:pPr>
                                  <w:r w:rsidRPr="00FD0FA1">
                                    <w:rPr>
                                      <w:rFonts w:ascii="Arial" w:eastAsia="Calibri" w:hAnsi="Arial" w:cs="Arial"/>
                                      <w:sz w:val="20"/>
                                      <w:szCs w:val="23"/>
                                      <w:lang w:val="en-US"/>
                                    </w:rPr>
                                    <w:t>Tick √</w:t>
                                  </w: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Health and social care</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eastAsia="Calibri" w:hAnsi="Arial" w:cs="Arial"/>
                                      <w:sz w:val="20"/>
                                      <w:szCs w:val="23"/>
                                      <w:lang w:val="en-US"/>
                                    </w:rPr>
                                  </w:pPr>
                                  <w:r w:rsidRPr="00FD0FA1">
                                    <w:rPr>
                                      <w:rFonts w:ascii="Arial" w:eastAsia="Calibri" w:hAnsi="Arial" w:cs="Arial"/>
                                      <w:sz w:val="20"/>
                                      <w:szCs w:val="23"/>
                                      <w:lang w:val="en-US"/>
                                    </w:rPr>
                                    <w:t>Teachers and support school</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Education and childcare</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Key public services</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Local and national government</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Food and other necessary goods</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42"/>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Public safety and national security</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Transport</w:t>
                                  </w:r>
                                </w:p>
                              </w:tc>
                              <w:tc>
                                <w:tcPr>
                                  <w:tcW w:w="638" w:type="dxa"/>
                                </w:tcPr>
                                <w:p w:rsidR="00FD0FA1" w:rsidRPr="00FD0FA1" w:rsidRDefault="00FD0FA1" w:rsidP="00FD0FA1">
                                  <w:pPr>
                                    <w:rPr>
                                      <w:rFonts w:ascii="Arial" w:eastAsia="Calibri" w:hAnsi="Arial" w:cs="Arial"/>
                                      <w:sz w:val="20"/>
                                      <w:szCs w:val="23"/>
                                      <w:lang w:val="en-US"/>
                                    </w:rPr>
                                  </w:pPr>
                                </w:p>
                              </w:tc>
                            </w:tr>
                            <w:tr w:rsidR="00FD0FA1" w:rsidRPr="00FD0FA1" w:rsidTr="009A1ECA">
                              <w:trPr>
                                <w:trHeight w:val="324"/>
                              </w:trPr>
                              <w:tc>
                                <w:tcPr>
                                  <w:tcW w:w="8152" w:type="dxa"/>
                                </w:tcPr>
                                <w:p w:rsidR="00FD0FA1" w:rsidRPr="00FD0FA1" w:rsidRDefault="00FD0FA1" w:rsidP="00FD0FA1">
                                  <w:pPr>
                                    <w:rPr>
                                      <w:rFonts w:ascii="Arial" w:hAnsi="Arial" w:cs="Arial"/>
                                      <w:sz w:val="20"/>
                                      <w:szCs w:val="24"/>
                                    </w:rPr>
                                  </w:pPr>
                                  <w:r w:rsidRPr="00FD0FA1">
                                    <w:rPr>
                                      <w:rFonts w:ascii="Arial" w:hAnsi="Arial" w:cs="Arial"/>
                                      <w:sz w:val="20"/>
                                      <w:szCs w:val="24"/>
                                    </w:rPr>
                                    <w:t>Utilities, communication and financial services</w:t>
                                  </w:r>
                                </w:p>
                              </w:tc>
                              <w:tc>
                                <w:tcPr>
                                  <w:tcW w:w="638" w:type="dxa"/>
                                </w:tcPr>
                                <w:p w:rsidR="00FD0FA1" w:rsidRPr="00FD0FA1" w:rsidRDefault="00FD0FA1" w:rsidP="00FD0FA1">
                                  <w:pPr>
                                    <w:rPr>
                                      <w:rFonts w:ascii="Arial" w:eastAsia="Calibri" w:hAnsi="Arial" w:cs="Arial"/>
                                      <w:sz w:val="20"/>
                                      <w:szCs w:val="23"/>
                                      <w:lang w:val="en-US"/>
                                    </w:rPr>
                                  </w:pPr>
                                </w:p>
                              </w:tc>
                            </w:tr>
                          </w:tbl>
                          <w:p w:rsidR="00FD0FA1" w:rsidRPr="00FD0FA1" w:rsidRDefault="00FD0FA1" w:rsidP="00FD0FA1">
                            <w:pPr>
                              <w:rPr>
                                <w:rFonts w:ascii="Arial" w:eastAsia="Calibri" w:hAnsi="Arial" w:cs="Arial"/>
                                <w:sz w:val="20"/>
                                <w:szCs w:val="23"/>
                                <w:lang w:val="en-US"/>
                              </w:rPr>
                            </w:pPr>
                            <w:r w:rsidRPr="00FD0FA1">
                              <w:rPr>
                                <w:rFonts w:ascii="Arial" w:eastAsia="Calibri" w:hAnsi="Arial" w:cs="Arial"/>
                                <w:sz w:val="20"/>
                                <w:szCs w:val="23"/>
                                <w:lang w:val="en-US"/>
                              </w:rPr>
                              <w:t>I am a Key Worker in the following service (please tick as appropriate):</w:t>
                            </w:r>
                          </w:p>
                        </w:tc>
                      </w:tr>
                      <w:tr w:rsidR="00FD0FA1" w:rsidRPr="0087394E" w:rsidTr="009A1ECA">
                        <w:tc>
                          <w:tcPr>
                            <w:tcW w:w="9016" w:type="dxa"/>
                            <w:gridSpan w:val="2"/>
                          </w:tcPr>
                          <w:p w:rsidR="00FD0FA1" w:rsidRPr="00FD0FA1" w:rsidRDefault="00FD0FA1" w:rsidP="00FD0FA1">
                            <w:pPr>
                              <w:rPr>
                                <w:rFonts w:ascii="Arial" w:eastAsia="Calibri" w:hAnsi="Arial" w:cs="Arial"/>
                                <w:sz w:val="20"/>
                                <w:szCs w:val="23"/>
                              </w:rPr>
                            </w:pPr>
                            <w:r w:rsidRPr="00FD0FA1">
                              <w:rPr>
                                <w:rFonts w:ascii="Arial" w:eastAsia="Calibri" w:hAnsi="Arial" w:cs="Arial"/>
                                <w:sz w:val="20"/>
                                <w:szCs w:val="23"/>
                              </w:rPr>
                              <w:t xml:space="preserve">I am in Full time/Part time employment:  </w:t>
                            </w:r>
                          </w:p>
                        </w:tc>
                      </w:tr>
                      <w:tr w:rsidR="00FD0FA1" w:rsidRPr="0087394E" w:rsidTr="009A1ECA">
                        <w:tc>
                          <w:tcPr>
                            <w:tcW w:w="9016" w:type="dxa"/>
                            <w:gridSpan w:val="2"/>
                          </w:tcPr>
                          <w:p w:rsidR="00FD0FA1" w:rsidRPr="00FD0FA1" w:rsidRDefault="00FD0FA1" w:rsidP="00FD0FA1">
                            <w:pPr>
                              <w:rPr>
                                <w:rFonts w:ascii="Arial" w:eastAsia="Calibri" w:hAnsi="Arial" w:cs="Arial"/>
                                <w:sz w:val="20"/>
                                <w:szCs w:val="23"/>
                              </w:rPr>
                            </w:pPr>
                            <w:r w:rsidRPr="00FD0FA1">
                              <w:rPr>
                                <w:rFonts w:ascii="Arial" w:eastAsia="Calibri" w:hAnsi="Arial" w:cs="Arial"/>
                                <w:sz w:val="20"/>
                                <w:szCs w:val="23"/>
                              </w:rPr>
                              <w:t>Which days do you work?</w:t>
                            </w:r>
                          </w:p>
                        </w:tc>
                      </w:tr>
                      <w:tr w:rsidR="00FD0FA1" w:rsidRPr="0087394E" w:rsidTr="009A1ECA">
                        <w:tc>
                          <w:tcPr>
                            <w:tcW w:w="9016" w:type="dxa"/>
                            <w:gridSpan w:val="2"/>
                          </w:tcPr>
                          <w:p w:rsidR="00FD0FA1" w:rsidRPr="00FD0FA1" w:rsidRDefault="00FD0FA1" w:rsidP="00FD0FA1">
                            <w:pPr>
                              <w:rPr>
                                <w:rFonts w:ascii="Arial" w:eastAsia="Calibri" w:hAnsi="Arial" w:cs="Arial"/>
                                <w:sz w:val="20"/>
                                <w:szCs w:val="23"/>
                              </w:rPr>
                            </w:pPr>
                            <w:r w:rsidRPr="00FD0FA1">
                              <w:rPr>
                                <w:rFonts w:ascii="Arial" w:eastAsia="Calibri" w:hAnsi="Arial" w:cs="Arial"/>
                                <w:sz w:val="20"/>
                                <w:szCs w:val="23"/>
                              </w:rPr>
                              <w:t xml:space="preserve">Hours requested: e.g. full day/ half day am/pm: </w:t>
                            </w:r>
                          </w:p>
                        </w:tc>
                      </w:tr>
                      <w:tr w:rsidR="00FD0FA1" w:rsidRPr="0087394E" w:rsidTr="009A1ECA">
                        <w:tc>
                          <w:tcPr>
                            <w:tcW w:w="5779" w:type="dxa"/>
                          </w:tcPr>
                          <w:p w:rsidR="00FD0FA1" w:rsidRPr="00FD0FA1" w:rsidRDefault="00FD0FA1" w:rsidP="00FD0FA1">
                            <w:pPr>
                              <w:rPr>
                                <w:rFonts w:ascii="Arial" w:eastAsia="Calibri" w:hAnsi="Arial" w:cs="Arial"/>
                                <w:sz w:val="20"/>
                                <w:szCs w:val="23"/>
                                <w:bdr w:val="none" w:sz="0" w:space="0" w:color="auto" w:frame="1"/>
                                <w:lang w:eastAsia="en-GB"/>
                              </w:rPr>
                            </w:pPr>
                            <w:r w:rsidRPr="00FD0FA1">
                              <w:rPr>
                                <w:rFonts w:ascii="Arial" w:eastAsia="Calibri" w:hAnsi="Arial" w:cs="Arial"/>
                                <w:sz w:val="20"/>
                                <w:szCs w:val="23"/>
                                <w:bdr w:val="none" w:sz="0" w:space="0" w:color="auto" w:frame="1"/>
                                <w:lang w:eastAsia="en-GB"/>
                              </w:rPr>
                              <w:t>Do you have a young or vulnerable children/young people at home you are a carer for?  Y/N</w:t>
                            </w:r>
                          </w:p>
                        </w:tc>
                        <w:tc>
                          <w:tcPr>
                            <w:tcW w:w="3237" w:type="dxa"/>
                          </w:tcPr>
                          <w:p w:rsidR="00FD0FA1" w:rsidRPr="00FD0FA1" w:rsidRDefault="00FD0FA1" w:rsidP="00FD0FA1">
                            <w:pPr>
                              <w:rPr>
                                <w:rFonts w:ascii="Arial" w:eastAsia="Calibri" w:hAnsi="Arial" w:cs="Arial"/>
                                <w:sz w:val="20"/>
                              </w:rPr>
                            </w:pPr>
                          </w:p>
                        </w:tc>
                      </w:tr>
                      <w:tr w:rsidR="00FD0FA1" w:rsidRPr="0087394E" w:rsidTr="009A1ECA">
                        <w:trPr>
                          <w:trHeight w:val="793"/>
                        </w:trPr>
                        <w:tc>
                          <w:tcPr>
                            <w:tcW w:w="5779" w:type="dxa"/>
                          </w:tcPr>
                          <w:p w:rsidR="00FD0FA1" w:rsidRPr="00FD0FA1" w:rsidRDefault="00FD0FA1" w:rsidP="00FD0FA1">
                            <w:pPr>
                              <w:rPr>
                                <w:rFonts w:ascii="Arial" w:eastAsia="Calibri" w:hAnsi="Arial" w:cs="Arial"/>
                                <w:sz w:val="20"/>
                                <w:szCs w:val="23"/>
                                <w:bdr w:val="none" w:sz="0" w:space="0" w:color="auto" w:frame="1"/>
                                <w:lang w:eastAsia="en-GB"/>
                              </w:rPr>
                            </w:pPr>
                            <w:r w:rsidRPr="00FD0FA1">
                              <w:rPr>
                                <w:rFonts w:ascii="Arial" w:eastAsia="Calibri" w:hAnsi="Arial" w:cs="Arial"/>
                                <w:sz w:val="20"/>
                                <w:szCs w:val="23"/>
                                <w:bdr w:val="none" w:sz="0" w:space="0" w:color="auto" w:frame="1"/>
                                <w:lang w:eastAsia="en-GB"/>
                              </w:rPr>
                              <w:t>If yes are you able to make alternative arrangements which do not involve asking Grandparents or other vulnerable people to support? Y/N</w:t>
                            </w:r>
                          </w:p>
                        </w:tc>
                        <w:tc>
                          <w:tcPr>
                            <w:tcW w:w="3237" w:type="dxa"/>
                          </w:tcPr>
                          <w:p w:rsidR="00FD0FA1" w:rsidRPr="00FD0FA1" w:rsidRDefault="00FD0FA1" w:rsidP="00FD0FA1">
                            <w:pPr>
                              <w:rPr>
                                <w:rFonts w:ascii="Arial" w:eastAsia="Calibri" w:hAnsi="Arial" w:cs="Arial"/>
                                <w:sz w:val="20"/>
                              </w:rPr>
                            </w:pPr>
                          </w:p>
                        </w:tc>
                      </w:tr>
                    </w:tbl>
                    <w:p w:rsidR="00FD0FA1" w:rsidRDefault="00FD0FA1"/>
                  </w:txbxContent>
                </v:textbox>
              </v:shape>
            </w:pict>
          </mc:Fallback>
        </mc:AlternateContent>
      </w:r>
    </w:p>
    <w:p w:rsidR="002048DA" w:rsidRPr="00F2548D" w:rsidRDefault="002048DA">
      <w:pPr>
        <w:rPr>
          <w:sz w:val="20"/>
          <w:szCs w:val="20"/>
        </w:rPr>
      </w:pPr>
    </w:p>
    <w:sectPr w:rsidR="002048DA" w:rsidRPr="00F2548D" w:rsidSect="007C779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9E" w:rsidRDefault="007C779E" w:rsidP="007C779E">
      <w:pPr>
        <w:spacing w:after="0" w:line="240" w:lineRule="auto"/>
      </w:pPr>
      <w:r>
        <w:separator/>
      </w:r>
    </w:p>
  </w:endnote>
  <w:endnote w:type="continuationSeparator" w:id="0">
    <w:p w:rsidR="007C779E" w:rsidRDefault="007C779E" w:rsidP="007C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9E" w:rsidRPr="007C779E" w:rsidRDefault="007C779E" w:rsidP="007C779E">
    <w:pPr>
      <w:tabs>
        <w:tab w:val="center" w:pos="4153"/>
        <w:tab w:val="right" w:pos="8306"/>
      </w:tabs>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0288" behindDoc="0" locked="0" layoutInCell="1" allowOverlap="1">
              <wp:simplePos x="0" y="0"/>
              <wp:positionH relativeFrom="column">
                <wp:posOffset>4625975</wp:posOffset>
              </wp:positionH>
              <wp:positionV relativeFrom="paragraph">
                <wp:posOffset>85725</wp:posOffset>
              </wp:positionV>
              <wp:extent cx="1463040" cy="782955"/>
              <wp:effectExtent l="3810" t="0" r="0" b="25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782955"/>
                        <a:chOff x="8001" y="14760"/>
                        <a:chExt cx="3240" cy="1390"/>
                      </a:xfrm>
                    </wpg:grpSpPr>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14760"/>
                          <a:ext cx="2330"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4"/>
                      <wps:cNvSpPr txBox="1">
                        <a:spLocks noChangeArrowheads="1"/>
                      </wps:cNvSpPr>
                      <wps:spPr bwMode="auto">
                        <a:xfrm>
                          <a:off x="8001" y="15844"/>
                          <a:ext cx="324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79E" w:rsidRPr="00D15BB0" w:rsidRDefault="007C779E" w:rsidP="007C77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364.25pt;margin-top:6.75pt;width:115.2pt;height:61.65pt;z-index:251660288" coordorigin="8001,14760" coordsize="3240,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380;top:14760;width:2330;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GifvAAAAA2gAAAA8AAABkcnMvZG93bnJldi54bWxEj82qwjAUhPeC7xCOcHea6qJcqlFELLi9&#10;/q0PzbGtbU5qE2v16Y1wweUwM98wi1VvatFR60rLCqaTCARxZnXJuYLjIR3/gnAeWWNtmRQ8ycFq&#10;ORwsMNH2wX/U7X0uAoRdggoK75tESpcVZNBNbEMcvIttDfog21zqFh8Bbmo5i6JYGiw5LBTY0Kag&#10;rNrfjYKbrE7n9XZ2vDxNeo3TU/bqKqfUz6hfz0F46v03/N/eaQUxfK6EGyC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8aJ+8AAAADaAAAADwAAAAAAAAAAAAAAAACfAgAA&#10;ZHJzL2Rvd25yZXYueG1sUEsFBgAAAAAEAAQA9wAAAIwDAAAAAA==&#10;">
                <v:imagedata r:id="rId2" o:title=""/>
              </v:shape>
              <v:shapetype id="_x0000_t202" coordsize="21600,21600" o:spt="202" path="m,l,21600r21600,l21600,xe">
                <v:stroke joinstyle="miter"/>
                <v:path gradientshapeok="t" o:connecttype="rect"/>
              </v:shapetype>
              <v:shape id="Text Box 4" o:spid="_x0000_s1031" type="#_x0000_t202" style="position:absolute;left:8001;top:15844;width:324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7C779E" w:rsidRPr="00D15BB0" w:rsidRDefault="007C779E" w:rsidP="007C779E"/>
                  </w:txbxContent>
                </v:textbox>
              </v:shape>
            </v:group>
          </w:pict>
        </mc:Fallback>
      </mc:AlternateContent>
    </w:r>
    <w:r w:rsidRPr="007C779E">
      <w:rPr>
        <w:rFonts w:ascii="Times New Roman" w:eastAsia="Times New Roman" w:hAnsi="Times New Roman" w:cs="Times New Roman"/>
        <w:noProof/>
        <w:sz w:val="20"/>
        <w:szCs w:val="20"/>
        <w:lang w:val="en-US"/>
      </w:rPr>
      <w:tab/>
    </w:r>
    <w:r w:rsidRPr="007C779E">
      <w:rPr>
        <w:rFonts w:ascii="Times New Roman" w:eastAsia="Times New Roman" w:hAnsi="Times New Roman" w:cs="Times New Roman"/>
        <w:noProof/>
        <w:sz w:val="20"/>
        <w:szCs w:val="20"/>
        <w:lang w:val="en-US"/>
      </w:rPr>
      <w:tab/>
    </w:r>
  </w:p>
  <w:p w:rsidR="007C779E" w:rsidRPr="007C779E" w:rsidRDefault="007C779E" w:rsidP="007C779E">
    <w:pPr>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simplePos x="0" y="0"/>
          <wp:positionH relativeFrom="column">
            <wp:posOffset>3088640</wp:posOffset>
          </wp:positionH>
          <wp:positionV relativeFrom="paragraph">
            <wp:posOffset>39388</wp:posOffset>
          </wp:positionV>
          <wp:extent cx="819150" cy="541655"/>
          <wp:effectExtent l="0" t="0" r="0" b="0"/>
          <wp:wrapNone/>
          <wp:docPr id="12" name="Picture 12" descr="Health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Logo"/>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81915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79E">
      <w:rPr>
        <w:rFonts w:ascii="Times New Roman" w:eastAsia="Times New Roman" w:hAnsi="Times New Roman" w:cs="Times New Roman"/>
        <w:noProof/>
        <w:sz w:val="20"/>
        <w:szCs w:val="20"/>
        <w:lang w:eastAsia="en-GB"/>
      </w:rPr>
      <w:drawing>
        <wp:anchor distT="0" distB="0" distL="114300" distR="114300" simplePos="0" relativeHeight="251661312" behindDoc="0" locked="0" layoutInCell="1" allowOverlap="1">
          <wp:simplePos x="0" y="0"/>
          <wp:positionH relativeFrom="column">
            <wp:posOffset>1717040</wp:posOffset>
          </wp:positionH>
          <wp:positionV relativeFrom="paragraph">
            <wp:posOffset>38100</wp:posOffset>
          </wp:positionV>
          <wp:extent cx="590550" cy="590550"/>
          <wp:effectExtent l="0" t="0" r="0" b="0"/>
          <wp:wrapNone/>
          <wp:docPr id="13" name="Picture 13" descr="ofsted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 go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79E">
      <w:rPr>
        <w:rFonts w:ascii="Times New Roman" w:eastAsia="Times New Roman" w:hAnsi="Times New Roman" w:cs="Times New Roman"/>
        <w:noProof/>
        <w:sz w:val="20"/>
        <w:szCs w:val="20"/>
        <w:lang w:eastAsia="en-GB"/>
      </w:rPr>
      <w:drawing>
        <wp:inline distT="0" distB="0" distL="0" distR="0">
          <wp:extent cx="904875" cy="647700"/>
          <wp:effectExtent l="0" t="0" r="9525" b="0"/>
          <wp:docPr id="14" name="Picture 14" descr="siams out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ms outstan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a:ln>
                    <a:noFill/>
                  </a:ln>
                </pic:spPr>
              </pic:pic>
            </a:graphicData>
          </a:graphic>
        </wp:inline>
      </w:drawing>
    </w:r>
    <w:r w:rsidRPr="007C779E">
      <w:rPr>
        <w:rFonts w:ascii="Times New Roman" w:eastAsia="Times New Roman" w:hAnsi="Times New Roman" w:cs="Times New Roman"/>
        <w:noProof/>
        <w:sz w:val="20"/>
        <w:szCs w:val="20"/>
        <w:lang w:val="en-US"/>
      </w:rPr>
      <w:t xml:space="preserve">            </w:t>
    </w:r>
    <w:r w:rsidRPr="007C779E">
      <w:rPr>
        <w:rFonts w:ascii="Times New Roman" w:eastAsia="Times New Roman" w:hAnsi="Times New Roman" w:cs="Times New Roman"/>
        <w:sz w:val="20"/>
        <w:szCs w:val="20"/>
      </w:rPr>
      <w:t xml:space="preserve">                                                             </w:t>
    </w:r>
  </w:p>
  <w:p w:rsidR="007C779E" w:rsidRDefault="007C7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9E" w:rsidRDefault="007C779E" w:rsidP="007C779E">
      <w:pPr>
        <w:spacing w:after="0" w:line="240" w:lineRule="auto"/>
      </w:pPr>
      <w:r>
        <w:separator/>
      </w:r>
    </w:p>
  </w:footnote>
  <w:footnote w:type="continuationSeparator" w:id="0">
    <w:p w:rsidR="007C779E" w:rsidRDefault="007C779E" w:rsidP="007C7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9E" w:rsidRPr="007C779E" w:rsidRDefault="007C779E" w:rsidP="007C779E">
    <w:pPr>
      <w:tabs>
        <w:tab w:val="left" w:pos="8640"/>
      </w:tabs>
      <w:spacing w:after="0" w:line="240" w:lineRule="auto"/>
      <w:jc w:val="center"/>
      <w:rPr>
        <w:rFonts w:ascii="Times New Roman" w:eastAsia="Times New Roman" w:hAnsi="Times New Roman" w:cs="Times New Roman"/>
        <w:sz w:val="20"/>
        <w:szCs w:val="20"/>
      </w:rPr>
    </w:pPr>
    <w:r w:rsidRPr="007C779E">
      <w:rPr>
        <w:rFonts w:ascii="Arial" w:eastAsia="Times New Roman" w:hAnsi="Arial" w:cs="Times New Roman"/>
        <w:b/>
        <w:sz w:val="26"/>
        <w:szCs w:val="20"/>
      </w:rPr>
      <w:t xml:space="preserve">Isleham C of </w:t>
    </w:r>
    <w:smartTag w:uri="urn:schemas-microsoft-com:office:smarttags" w:element="place">
      <w:smartTag w:uri="urn:schemas-microsoft-com:office:smarttags" w:element="PlaceName">
        <w:r w:rsidRPr="007C779E">
          <w:rPr>
            <w:rFonts w:ascii="Arial" w:eastAsia="Times New Roman" w:hAnsi="Arial" w:cs="Times New Roman"/>
            <w:b/>
            <w:sz w:val="26"/>
            <w:szCs w:val="20"/>
          </w:rPr>
          <w:t>E</w:t>
        </w:r>
      </w:smartTag>
      <w:r w:rsidRPr="007C779E">
        <w:rPr>
          <w:rFonts w:ascii="Arial" w:eastAsia="Times New Roman" w:hAnsi="Arial" w:cs="Times New Roman"/>
          <w:b/>
          <w:sz w:val="26"/>
          <w:szCs w:val="20"/>
        </w:rPr>
        <w:t xml:space="preserve"> </w:t>
      </w:r>
      <w:smartTag w:uri="urn:schemas-microsoft-com:office:smarttags" w:element="PlaceName">
        <w:r w:rsidRPr="007C779E">
          <w:rPr>
            <w:rFonts w:ascii="Arial" w:eastAsia="Times New Roman" w:hAnsi="Arial" w:cs="Times New Roman"/>
            <w:b/>
            <w:sz w:val="26"/>
            <w:szCs w:val="20"/>
          </w:rPr>
          <w:t>(C)</w:t>
        </w:r>
      </w:smartTag>
      <w:r w:rsidRPr="007C779E">
        <w:rPr>
          <w:rFonts w:ascii="Arial" w:eastAsia="Times New Roman" w:hAnsi="Arial" w:cs="Times New Roman"/>
          <w:b/>
          <w:sz w:val="26"/>
          <w:szCs w:val="20"/>
        </w:rPr>
        <w:t xml:space="preserve"> </w:t>
      </w:r>
      <w:smartTag w:uri="urn:schemas-microsoft-com:office:smarttags" w:element="PlaceType">
        <w:r w:rsidRPr="007C779E">
          <w:rPr>
            <w:rFonts w:ascii="Arial" w:eastAsia="Times New Roman" w:hAnsi="Arial" w:cs="Times New Roman"/>
            <w:b/>
            <w:sz w:val="26"/>
            <w:szCs w:val="20"/>
          </w:rPr>
          <w:t>Primary School</w:t>
        </w:r>
      </w:smartTag>
    </w:smartTag>
  </w:p>
  <w:p w:rsidR="007C779E" w:rsidRPr="007C779E" w:rsidRDefault="007C779E" w:rsidP="007C779E">
    <w:pPr>
      <w:framePr w:hSpace="187" w:wrap="around" w:vAnchor="text" w:hAnchor="page" w:x="4605" w:y="135"/>
      <w:spacing w:after="0" w:line="240" w:lineRule="auto"/>
      <w:jc w:val="center"/>
      <w:rPr>
        <w:rFonts w:ascii="Times New Roman" w:eastAsia="Times New Roman" w:hAnsi="Times New Roman" w:cs="Times New Roman"/>
        <w:sz w:val="20"/>
        <w:szCs w:val="20"/>
      </w:rPr>
    </w:pPr>
  </w:p>
  <w:p w:rsidR="007C779E" w:rsidRPr="007C779E" w:rsidRDefault="00DE4727" w:rsidP="007C779E">
    <w:pPr>
      <w:spacing w:after="0" w:line="240" w:lineRule="auto"/>
      <w:rPr>
        <w:rFonts w:ascii="Times New Roman" w:eastAsia="Times New Roman" w:hAnsi="Times New Roman" w:cs="Times New Roman"/>
        <w:sz w:val="20"/>
        <w:szCs w:val="20"/>
      </w:rPr>
    </w:pPr>
    <w:r w:rsidRPr="007C779E">
      <w:rPr>
        <w:rFonts w:ascii="Times New Roman" w:eastAsia="Times New Roman" w:hAnsi="Times New Roman" w:cs="Times New Roman"/>
        <w:b/>
        <w:noProof/>
        <w:sz w:val="20"/>
        <w:szCs w:val="20"/>
        <w:lang w:eastAsia="en-GB"/>
      </w:rPr>
      <w:drawing>
        <wp:anchor distT="0" distB="0" distL="114300" distR="114300" simplePos="0" relativeHeight="251662336" behindDoc="1" locked="0" layoutInCell="1" allowOverlap="1">
          <wp:simplePos x="0" y="0"/>
          <wp:positionH relativeFrom="margin">
            <wp:align>center</wp:align>
          </wp:positionH>
          <wp:positionV relativeFrom="paragraph">
            <wp:posOffset>9525</wp:posOffset>
          </wp:positionV>
          <wp:extent cx="1657351" cy="1533525"/>
          <wp:effectExtent l="0" t="0" r="0" b="0"/>
          <wp:wrapTight wrapText="bothSides">
            <wp:wrapPolygon edited="0">
              <wp:start x="0" y="0"/>
              <wp:lineTo x="0" y="21198"/>
              <wp:lineTo x="21352" y="21198"/>
              <wp:lineTo x="213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1"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79E" w:rsidRPr="007C779E" w:rsidRDefault="00BD750A" w:rsidP="007C779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4810125</wp:posOffset>
              </wp:positionH>
              <wp:positionV relativeFrom="paragraph">
                <wp:posOffset>8890</wp:posOffset>
              </wp:positionV>
              <wp:extent cx="1933575" cy="1209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33575" cy="1209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Malting Lane</w:t>
                          </w:r>
                          <w:r>
                            <w:rPr>
                              <w:rFonts w:ascii="Times New Roman" w:eastAsia="Times New Roman" w:hAnsi="Times New Roman" w:cs="Times New Roman"/>
                              <w:b/>
                              <w:sz w:val="18"/>
                              <w:szCs w:val="20"/>
                            </w:rPr>
                            <w:br/>
                            <w:t>Isleham</w:t>
                          </w:r>
                        </w:p>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Cambs.  CB7 5RZ</w:t>
                          </w:r>
                        </w:p>
                        <w:p w:rsidR="00DE4727" w:rsidRPr="007C779E" w:rsidRDefault="00DE4727" w:rsidP="00DE4727">
                          <w:pPr>
                            <w:tabs>
                              <w:tab w:val="left" w:pos="993"/>
                              <w:tab w:val="left" w:pos="8190"/>
                            </w:tabs>
                            <w:spacing w:after="0" w:line="288" w:lineRule="atLeast"/>
                            <w:rPr>
                              <w:rFonts w:ascii="Times New Roman" w:eastAsia="Times New Roman" w:hAnsi="Times New Roman" w:cs="Times New Roman"/>
                              <w:b/>
                              <w:sz w:val="18"/>
                              <w:szCs w:val="20"/>
                            </w:rPr>
                          </w:pPr>
                          <w:r>
                            <w:rPr>
                              <w:rFonts w:ascii="Times New Roman" w:eastAsia="Times New Roman" w:hAnsi="Times New Roman" w:cs="Times New Roman"/>
                              <w:b/>
                              <w:sz w:val="18"/>
                              <w:szCs w:val="20"/>
                            </w:rPr>
                            <w:tab/>
                            <w:t xml:space="preserve">      </w:t>
                          </w:r>
                        </w:p>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 xml:space="preserve">                                                                                                                </w:t>
                          </w:r>
                          <w:hyperlink r:id="rId2" w:history="1">
                            <w:r w:rsidRPr="007C779E">
                              <w:rPr>
                                <w:rFonts w:ascii="Times New Roman" w:eastAsia="Times New Roman" w:hAnsi="Times New Roman" w:cs="Times New Roman"/>
                                <w:b/>
                                <w:color w:val="0000FF"/>
                                <w:sz w:val="18"/>
                                <w:szCs w:val="20"/>
                                <w:u w:val="single"/>
                              </w:rPr>
                              <w:t>www.isleham.cambs.sch.uk</w:t>
                            </w:r>
                          </w:hyperlink>
                        </w:p>
                        <w:p w:rsidR="00DE4727" w:rsidRDefault="00DE4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8.75pt;margin-top:.7pt;width:152.25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" fillcolor="white [3201]" strokecolor="white [3212]" strokeweight=".5pt">
              <v:textbox>
                <w:txbxContent>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Malting Lane</w:t>
                    </w:r>
                    <w:r>
                      <w:rPr>
                        <w:rFonts w:ascii="Times New Roman" w:eastAsia="Times New Roman" w:hAnsi="Times New Roman" w:cs="Times New Roman"/>
                        <w:b/>
                        <w:sz w:val="18"/>
                        <w:szCs w:val="20"/>
                      </w:rPr>
                      <w:br/>
                      <w:t>Isleham</w:t>
                    </w:r>
                  </w:p>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Cambs.  CB7 5RZ</w:t>
                    </w:r>
                  </w:p>
                  <w:p w:rsidR="00DE4727" w:rsidRPr="007C779E" w:rsidRDefault="00DE4727" w:rsidP="00DE4727">
                    <w:pPr>
                      <w:tabs>
                        <w:tab w:val="left" w:pos="993"/>
                        <w:tab w:val="left" w:pos="8190"/>
                      </w:tabs>
                      <w:spacing w:after="0" w:line="288" w:lineRule="atLeast"/>
                      <w:rPr>
                        <w:rFonts w:ascii="Times New Roman" w:eastAsia="Times New Roman" w:hAnsi="Times New Roman" w:cs="Times New Roman"/>
                        <w:b/>
                        <w:sz w:val="18"/>
                        <w:szCs w:val="20"/>
                      </w:rPr>
                    </w:pPr>
                    <w:r>
                      <w:rPr>
                        <w:rFonts w:ascii="Times New Roman" w:eastAsia="Times New Roman" w:hAnsi="Times New Roman" w:cs="Times New Roman"/>
                        <w:b/>
                        <w:sz w:val="18"/>
                        <w:szCs w:val="20"/>
                      </w:rPr>
                      <w:tab/>
                      <w:t xml:space="preserve">      </w:t>
                    </w:r>
                  </w:p>
                  <w:p w:rsidR="00DE4727"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sidRPr="007C779E">
                      <w:rPr>
                        <w:rFonts w:ascii="Times New Roman" w:eastAsia="Times New Roman" w:hAnsi="Times New Roman" w:cs="Times New Roman"/>
                        <w:b/>
                        <w:sz w:val="18"/>
                        <w:szCs w:val="20"/>
                      </w:rPr>
                      <w:t xml:space="preserve">                                                                                                                </w:t>
                    </w:r>
                    <w:hyperlink r:id="rId3" w:history="1">
                      <w:r w:rsidRPr="007C779E">
                        <w:rPr>
                          <w:rFonts w:ascii="Times New Roman" w:eastAsia="Times New Roman" w:hAnsi="Times New Roman" w:cs="Times New Roman"/>
                          <w:b/>
                          <w:color w:val="0000FF"/>
                          <w:sz w:val="18"/>
                          <w:szCs w:val="20"/>
                          <w:u w:val="single"/>
                        </w:rPr>
                        <w:t>www.isleham.cambs.sch.uk</w:t>
                      </w:r>
                    </w:hyperlink>
                  </w:p>
                  <w:p w:rsidR="00DE4727" w:rsidRDefault="00DE4727"/>
                </w:txbxContent>
              </v:textbox>
            </v:shape>
          </w:pict>
        </mc:Fallback>
      </mc:AlternateContent>
    </w: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100330</wp:posOffset>
              </wp:positionV>
              <wp:extent cx="192405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24050" cy="1428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750A" w:rsidRDefault="00DE4727">
                          <w:pPr>
                            <w:rPr>
                              <w:rFonts w:ascii="Times New Roman" w:hAnsi="Times New Roman" w:cs="Times New Roman"/>
                              <w:b/>
                              <w:sz w:val="18"/>
                              <w:szCs w:val="18"/>
                            </w:rPr>
                          </w:pPr>
                          <w:r w:rsidRPr="00BD750A">
                            <w:rPr>
                              <w:rFonts w:ascii="Times New Roman" w:hAnsi="Times New Roman" w:cs="Times New Roman"/>
                              <w:b/>
                              <w:sz w:val="18"/>
                              <w:szCs w:val="18"/>
                            </w:rPr>
                            <w:br/>
                          </w:r>
                        </w:p>
                        <w:p w:rsidR="00BD750A" w:rsidRDefault="00BD750A">
                          <w:pPr>
                            <w:rPr>
                              <w:rFonts w:ascii="Times New Roman" w:hAnsi="Times New Roman" w:cs="Times New Roman"/>
                              <w:b/>
                              <w:sz w:val="18"/>
                              <w:szCs w:val="18"/>
                            </w:rPr>
                          </w:pPr>
                        </w:p>
                        <w:p w:rsidR="00DE4727" w:rsidRPr="00BD750A" w:rsidRDefault="00DE4727">
                          <w:pPr>
                            <w:rPr>
                              <w:rFonts w:ascii="Times New Roman" w:hAnsi="Times New Roman" w:cs="Times New Roman"/>
                              <w:b/>
                              <w:sz w:val="18"/>
                              <w:szCs w:val="18"/>
                            </w:rPr>
                          </w:pPr>
                          <w:r w:rsidRPr="00BD750A">
                            <w:rPr>
                              <w:rFonts w:ascii="Times New Roman" w:hAnsi="Times New Roman" w:cs="Times New Roman"/>
                              <w:b/>
                              <w:sz w:val="18"/>
                              <w:szCs w:val="18"/>
                            </w:rPr>
                            <w:t>Headteacher</w:t>
                          </w:r>
                          <w:r w:rsidR="00BD750A" w:rsidRPr="00BD750A">
                            <w:rPr>
                              <w:rFonts w:ascii="Times New Roman" w:hAnsi="Times New Roman" w:cs="Times New Roman"/>
                              <w:b/>
                              <w:sz w:val="18"/>
                              <w:szCs w:val="18"/>
                            </w:rPr>
                            <w:t>: Mrs Sarah Skillern</w:t>
                          </w:r>
                        </w:p>
                        <w:p w:rsidR="00BD750A" w:rsidRDefault="001B0C8C">
                          <w:hyperlink r:id="rId4" w:history="1">
                            <w:r w:rsidR="00BD750A" w:rsidRPr="007C779E">
                              <w:rPr>
                                <w:rFonts w:ascii="Times New Roman" w:eastAsia="Times New Roman" w:hAnsi="Times New Roman" w:cs="Times New Roman"/>
                                <w:b/>
                                <w:color w:val="0000FF"/>
                                <w:sz w:val="18"/>
                                <w:szCs w:val="20"/>
                                <w:u w:val="single"/>
                              </w:rPr>
                              <w:t>office@isleham.cambs.sch.uk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15.75pt;margin-top:7.9pt;width:151.5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" fillcolor="white [3201]" strokecolor="white [3212]" strokeweight=".5pt">
              <v:textbox>
                <w:txbxContent>
                  <w:p w:rsidR="00BD750A" w:rsidRDefault="00DE4727">
                    <w:pPr>
                      <w:rPr>
                        <w:rFonts w:ascii="Times New Roman" w:hAnsi="Times New Roman" w:cs="Times New Roman"/>
                        <w:b/>
                        <w:sz w:val="18"/>
                        <w:szCs w:val="18"/>
                      </w:rPr>
                    </w:pPr>
                    <w:r w:rsidRPr="00BD750A">
                      <w:rPr>
                        <w:rFonts w:ascii="Times New Roman" w:hAnsi="Times New Roman" w:cs="Times New Roman"/>
                        <w:b/>
                        <w:sz w:val="18"/>
                        <w:szCs w:val="18"/>
                      </w:rPr>
                      <w:br/>
                    </w:r>
                  </w:p>
                  <w:p w:rsidR="00BD750A" w:rsidRDefault="00BD750A">
                    <w:pPr>
                      <w:rPr>
                        <w:rFonts w:ascii="Times New Roman" w:hAnsi="Times New Roman" w:cs="Times New Roman"/>
                        <w:b/>
                        <w:sz w:val="18"/>
                        <w:szCs w:val="18"/>
                      </w:rPr>
                    </w:pPr>
                  </w:p>
                  <w:p w:rsidR="00DE4727" w:rsidRPr="00BD750A" w:rsidRDefault="00DE4727">
                    <w:pPr>
                      <w:rPr>
                        <w:rFonts w:ascii="Times New Roman" w:hAnsi="Times New Roman" w:cs="Times New Roman"/>
                        <w:b/>
                        <w:sz w:val="18"/>
                        <w:szCs w:val="18"/>
                      </w:rPr>
                    </w:pPr>
                    <w:r w:rsidRPr="00BD750A">
                      <w:rPr>
                        <w:rFonts w:ascii="Times New Roman" w:hAnsi="Times New Roman" w:cs="Times New Roman"/>
                        <w:b/>
                        <w:sz w:val="18"/>
                        <w:szCs w:val="18"/>
                      </w:rPr>
                      <w:t>Headteacher</w:t>
                    </w:r>
                    <w:r w:rsidR="00BD750A" w:rsidRPr="00BD750A">
                      <w:rPr>
                        <w:rFonts w:ascii="Times New Roman" w:hAnsi="Times New Roman" w:cs="Times New Roman"/>
                        <w:b/>
                        <w:sz w:val="18"/>
                        <w:szCs w:val="18"/>
                      </w:rPr>
                      <w:t>: Mrs Sarah Skillern</w:t>
                    </w:r>
                  </w:p>
                  <w:p w:rsidR="00BD750A" w:rsidRDefault="00FD0FA1">
                    <w:hyperlink r:id="rId5" w:history="1">
                      <w:r w:rsidR="00BD750A" w:rsidRPr="007C779E">
                        <w:rPr>
                          <w:rFonts w:ascii="Times New Roman" w:eastAsia="Times New Roman" w:hAnsi="Times New Roman" w:cs="Times New Roman"/>
                          <w:b/>
                          <w:color w:val="0000FF"/>
                          <w:sz w:val="18"/>
                          <w:szCs w:val="20"/>
                          <w:u w:val="single"/>
                        </w:rPr>
                        <w:t>office@isleham.cambs.sch.uk</w:t>
                      </w:r>
                    </w:hyperlink>
                  </w:p>
                </w:txbxContent>
              </v:textbox>
            </v:shape>
          </w:pict>
        </mc:Fallback>
      </mc:AlternateContent>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r w:rsidR="007C779E" w:rsidRPr="007C779E">
      <w:rPr>
        <w:rFonts w:ascii="Times New Roman" w:eastAsia="Times New Roman" w:hAnsi="Times New Roman" w:cs="Times New Roman"/>
        <w:b/>
        <w:sz w:val="20"/>
        <w:szCs w:val="20"/>
      </w:rPr>
      <w:tab/>
    </w:r>
  </w:p>
  <w:p w:rsidR="007C779E" w:rsidRPr="007C779E" w:rsidRDefault="00DE4727" w:rsidP="00DE4727">
    <w:pPr>
      <w:tabs>
        <w:tab w:val="left" w:pos="993"/>
        <w:tab w:val="left" w:pos="8190"/>
      </w:tabs>
      <w:spacing w:after="0" w:line="288" w:lineRule="atLeast"/>
      <w:jc w:val="right"/>
      <w:rPr>
        <w:rFonts w:ascii="Times New Roman" w:eastAsia="Times New Roman" w:hAnsi="Times New Roman" w:cs="Times New Roman"/>
        <w:b/>
        <w:sz w:val="18"/>
        <w:szCs w:val="20"/>
      </w:rPr>
    </w:pPr>
    <w:r>
      <w:rPr>
        <w:rFonts w:ascii="Times New Roman" w:eastAsia="Times New Roman" w:hAnsi="Times New Roman" w:cs="Times New Roman"/>
        <w:b/>
        <w:sz w:val="18"/>
        <w:szCs w:val="20"/>
      </w:rPr>
      <w:t xml:space="preserve">      </w:t>
    </w:r>
  </w:p>
  <w:p w:rsidR="007C779E" w:rsidRDefault="007C779E">
    <w:pPr>
      <w:pStyle w:val="Header"/>
      <w:rPr>
        <w:sz w:val="20"/>
      </w:rPr>
    </w:pPr>
  </w:p>
  <w:p w:rsidR="00BD750A" w:rsidRDefault="00BD750A">
    <w:pPr>
      <w:pStyle w:val="Header"/>
      <w:rPr>
        <w:sz w:val="20"/>
      </w:rPr>
    </w:pPr>
  </w:p>
  <w:p w:rsidR="00BD750A" w:rsidRDefault="00BD750A">
    <w:pPr>
      <w:pStyle w:val="Header"/>
      <w:rPr>
        <w:sz w:val="20"/>
      </w:rPr>
    </w:pPr>
  </w:p>
  <w:p w:rsidR="00BD750A" w:rsidRDefault="00BD750A">
    <w:pPr>
      <w:pStyle w:val="Header"/>
      <w:rPr>
        <w:sz w:val="20"/>
      </w:rPr>
    </w:pPr>
  </w:p>
  <w:p w:rsidR="00BD750A" w:rsidRDefault="00BD750A">
    <w:pPr>
      <w:pStyle w:val="Header"/>
      <w:rPr>
        <w:sz w:val="20"/>
      </w:rPr>
    </w:pPr>
  </w:p>
  <w:p w:rsidR="00BD750A" w:rsidRPr="007C779E" w:rsidRDefault="00BD750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1968"/>
    <w:multiLevelType w:val="hybridMultilevel"/>
    <w:tmpl w:val="B4641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D1BCE"/>
    <w:multiLevelType w:val="hybridMultilevel"/>
    <w:tmpl w:val="EC34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A5D60"/>
    <w:multiLevelType w:val="multilevel"/>
    <w:tmpl w:val="10E8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31128E"/>
    <w:multiLevelType w:val="hybridMultilevel"/>
    <w:tmpl w:val="25602C58"/>
    <w:lvl w:ilvl="0" w:tplc="18BC2808">
      <w:numFmt w:val="bullet"/>
      <w:lvlText w:val="-"/>
      <w:lvlJc w:val="left"/>
      <w:pPr>
        <w:ind w:left="720" w:hanging="360"/>
      </w:pPr>
      <w:rPr>
        <w:rFonts w:ascii="Calibri" w:eastAsiaTheme="minorHAnsi" w:hAnsi="Calibri"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9E"/>
    <w:rsid w:val="001204B2"/>
    <w:rsid w:val="001B0C8C"/>
    <w:rsid w:val="002048DA"/>
    <w:rsid w:val="002667F9"/>
    <w:rsid w:val="003127B1"/>
    <w:rsid w:val="0033249F"/>
    <w:rsid w:val="00386579"/>
    <w:rsid w:val="003D517B"/>
    <w:rsid w:val="004466FE"/>
    <w:rsid w:val="00623F91"/>
    <w:rsid w:val="006D2975"/>
    <w:rsid w:val="006E7B0C"/>
    <w:rsid w:val="007343ED"/>
    <w:rsid w:val="00762C82"/>
    <w:rsid w:val="007C779E"/>
    <w:rsid w:val="007D6341"/>
    <w:rsid w:val="008012CF"/>
    <w:rsid w:val="00843CA9"/>
    <w:rsid w:val="008623C4"/>
    <w:rsid w:val="00912D8C"/>
    <w:rsid w:val="0094537E"/>
    <w:rsid w:val="00AA3A3D"/>
    <w:rsid w:val="00B15295"/>
    <w:rsid w:val="00B623DC"/>
    <w:rsid w:val="00BD6EAF"/>
    <w:rsid w:val="00BD750A"/>
    <w:rsid w:val="00C2373C"/>
    <w:rsid w:val="00CC526D"/>
    <w:rsid w:val="00CC7182"/>
    <w:rsid w:val="00D07264"/>
    <w:rsid w:val="00DE4727"/>
    <w:rsid w:val="00E43D1B"/>
    <w:rsid w:val="00E62F16"/>
    <w:rsid w:val="00E84C66"/>
    <w:rsid w:val="00F10F5D"/>
    <w:rsid w:val="00F2548D"/>
    <w:rsid w:val="00FD0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5:docId w15:val="{E92B0C66-6702-42FC-88F4-EB7BF796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79E"/>
  </w:style>
  <w:style w:type="paragraph" w:styleId="Footer">
    <w:name w:val="footer"/>
    <w:basedOn w:val="Normal"/>
    <w:link w:val="FooterChar"/>
    <w:uiPriority w:val="99"/>
    <w:unhideWhenUsed/>
    <w:rsid w:val="007C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79E"/>
  </w:style>
  <w:style w:type="paragraph" w:styleId="BalloonText">
    <w:name w:val="Balloon Text"/>
    <w:basedOn w:val="Normal"/>
    <w:link w:val="BalloonTextChar"/>
    <w:uiPriority w:val="99"/>
    <w:semiHidden/>
    <w:unhideWhenUsed/>
    <w:rsid w:val="00BD6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F"/>
    <w:rPr>
      <w:rFonts w:ascii="Tahoma" w:hAnsi="Tahoma" w:cs="Tahoma"/>
      <w:sz w:val="16"/>
      <w:szCs w:val="16"/>
    </w:rPr>
  </w:style>
  <w:style w:type="paragraph" w:styleId="ListParagraph">
    <w:name w:val="List Paragraph"/>
    <w:basedOn w:val="Normal"/>
    <w:uiPriority w:val="34"/>
    <w:qFormat/>
    <w:rsid w:val="00912D8C"/>
    <w:pPr>
      <w:ind w:left="720"/>
      <w:contextualSpacing/>
    </w:pPr>
  </w:style>
  <w:style w:type="character" w:styleId="Hyperlink">
    <w:name w:val="Hyperlink"/>
    <w:basedOn w:val="DefaultParagraphFont"/>
    <w:uiPriority w:val="99"/>
    <w:semiHidden/>
    <w:unhideWhenUsed/>
    <w:rsid w:val="001204B2"/>
    <w:rPr>
      <w:color w:val="0000FF"/>
      <w:u w:val="single"/>
    </w:rPr>
  </w:style>
  <w:style w:type="table" w:styleId="TableGrid">
    <w:name w:val="Table Grid"/>
    <w:basedOn w:val="TableNormal"/>
    <w:uiPriority w:val="39"/>
    <w:rsid w:val="00F2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0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isleham.cambs.sch.uk" TargetMode="External"/><Relationship Id="rId2" Type="http://schemas.openxmlformats.org/officeDocument/2006/relationships/hyperlink" Target="http://www.isleham.cambs.sch.uk" TargetMode="External"/><Relationship Id="rId1" Type="http://schemas.openxmlformats.org/officeDocument/2006/relationships/image" Target="media/image1.png"/><Relationship Id="rId5" Type="http://schemas.openxmlformats.org/officeDocument/2006/relationships/hyperlink" Target="mailto:office@isleham.cambs.sch.uk" TargetMode="External"/><Relationship Id="rId4" Type="http://schemas.openxmlformats.org/officeDocument/2006/relationships/hyperlink" Target="mailto:office@isleham.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Isleham Primary</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Skillern</cp:lastModifiedBy>
  <cp:revision>3</cp:revision>
  <cp:lastPrinted>2020-02-13T08:27:00Z</cp:lastPrinted>
  <dcterms:created xsi:type="dcterms:W3CDTF">2020-03-20T09:39:00Z</dcterms:created>
  <dcterms:modified xsi:type="dcterms:W3CDTF">2020-03-20T11:35:00Z</dcterms:modified>
</cp:coreProperties>
</file>