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D8" w:rsidRPr="00413591" w:rsidRDefault="00413591" w:rsidP="00413591">
      <w:pPr>
        <w:jc w:val="center"/>
        <w:rPr>
          <w:sz w:val="36"/>
          <w:szCs w:val="36"/>
          <w:u w:val="single"/>
        </w:rPr>
      </w:pPr>
      <w:bookmarkStart w:id="0" w:name="_GoBack"/>
      <w:bookmarkEnd w:id="0"/>
      <w:r w:rsidRPr="00413591">
        <w:rPr>
          <w:sz w:val="36"/>
          <w:szCs w:val="36"/>
          <w:u w:val="single"/>
        </w:rPr>
        <w:t>Isleham C of E School Progression of Scientific Enquiry Skills</w:t>
      </w:r>
    </w:p>
    <w:tbl>
      <w:tblPr>
        <w:tblStyle w:val="TableGrid"/>
        <w:tblW w:w="0" w:type="auto"/>
        <w:tblLook w:val="04A0" w:firstRow="1" w:lastRow="0" w:firstColumn="1" w:lastColumn="0" w:noHBand="0" w:noVBand="1"/>
      </w:tblPr>
      <w:tblGrid>
        <w:gridCol w:w="11426"/>
        <w:gridCol w:w="3962"/>
      </w:tblGrid>
      <w:tr w:rsidR="00E463D8" w:rsidTr="00E463D8">
        <w:tc>
          <w:tcPr>
            <w:tcW w:w="11448" w:type="dxa"/>
          </w:tcPr>
          <w:p w:rsidR="00E463D8" w:rsidRDefault="00E463D8" w:rsidP="00413591">
            <w:pPr>
              <w:jc w:val="center"/>
            </w:pPr>
          </w:p>
          <w:p w:rsidR="00E463D8" w:rsidRDefault="00E463D8" w:rsidP="00413591">
            <w:pPr>
              <w:jc w:val="center"/>
            </w:pPr>
            <w:r>
              <w:t>Scientific Enquiry Objective</w:t>
            </w:r>
            <w:r w:rsidR="00852203">
              <w:t xml:space="preserve"> (Reception)</w:t>
            </w:r>
          </w:p>
        </w:tc>
        <w:tc>
          <w:tcPr>
            <w:tcW w:w="3969" w:type="dxa"/>
          </w:tcPr>
          <w:p w:rsidR="00E463D8" w:rsidRDefault="00E463D8" w:rsidP="00477C92"/>
          <w:p w:rsidR="00E463D8" w:rsidRDefault="00E463D8" w:rsidP="00E463D8">
            <w:pPr>
              <w:jc w:val="center"/>
            </w:pPr>
            <w:r>
              <w:t>Termly Topics Where the objective will be taught</w:t>
            </w:r>
          </w:p>
          <w:p w:rsidR="00E463D8" w:rsidRDefault="00E463D8" w:rsidP="00477C92"/>
        </w:tc>
      </w:tr>
      <w:tr w:rsidR="00E463D8" w:rsidTr="00E463D8">
        <w:tc>
          <w:tcPr>
            <w:tcW w:w="11448" w:type="dxa"/>
          </w:tcPr>
          <w:p w:rsidR="00E463D8" w:rsidRDefault="001D298C" w:rsidP="00E463D8">
            <w:r>
              <w:t>Shows an interest in their lives and those of personal significance</w:t>
            </w:r>
            <w:r w:rsidR="000F6B39">
              <w:t xml:space="preserve"> (40 – 60 months </w:t>
            </w:r>
            <w:r w:rsidR="000F6B39">
              <w:rPr>
                <w:rFonts w:cstheme="minorHAnsi"/>
                <w:szCs w:val="18"/>
              </w:rPr>
              <w:t>Enjoys joining in with family customs and routines.)</w:t>
            </w:r>
          </w:p>
          <w:p w:rsidR="000F6B39" w:rsidRDefault="001D298C" w:rsidP="000F6B39">
            <w:pPr>
              <w:autoSpaceDE w:val="0"/>
              <w:autoSpaceDN w:val="0"/>
              <w:adjustRightInd w:val="0"/>
              <w:rPr>
                <w:rFonts w:cstheme="minorHAnsi"/>
                <w:szCs w:val="18"/>
              </w:rPr>
            </w:pPr>
            <w:r>
              <w:t>Knows what makes them similar and unique</w:t>
            </w:r>
            <w:r w:rsidR="000F6B39">
              <w:t xml:space="preserve">.  (30 – 50 months </w:t>
            </w:r>
            <w:r w:rsidR="000F6B39">
              <w:rPr>
                <w:rFonts w:cstheme="minorHAnsi"/>
                <w:szCs w:val="18"/>
              </w:rPr>
              <w:t>Knows some of the things that make them unique, and can</w:t>
            </w:r>
          </w:p>
          <w:p w:rsidR="001D298C" w:rsidRPr="004460F3" w:rsidRDefault="000F6B39" w:rsidP="004460F3">
            <w:pPr>
              <w:autoSpaceDE w:val="0"/>
              <w:autoSpaceDN w:val="0"/>
              <w:adjustRightInd w:val="0"/>
              <w:rPr>
                <w:rFonts w:cstheme="minorHAnsi"/>
                <w:szCs w:val="18"/>
              </w:rPr>
            </w:pPr>
            <w:proofErr w:type="gramStart"/>
            <w:r>
              <w:rPr>
                <w:rFonts w:cstheme="minorHAnsi"/>
                <w:szCs w:val="18"/>
              </w:rPr>
              <w:t>talk</w:t>
            </w:r>
            <w:proofErr w:type="gramEnd"/>
            <w:r>
              <w:rPr>
                <w:rFonts w:cstheme="minorHAnsi"/>
                <w:szCs w:val="18"/>
              </w:rPr>
              <w:t xml:space="preserve"> about some of the similarities and differences in relation to</w:t>
            </w:r>
            <w:r w:rsidR="004460F3">
              <w:rPr>
                <w:rFonts w:cstheme="minorHAnsi"/>
                <w:szCs w:val="18"/>
              </w:rPr>
              <w:t xml:space="preserve"> </w:t>
            </w:r>
            <w:r>
              <w:rPr>
                <w:rFonts w:cstheme="minorHAnsi"/>
                <w:szCs w:val="18"/>
              </w:rPr>
              <w:t>friends or family.)</w:t>
            </w:r>
          </w:p>
          <w:p w:rsidR="001D298C" w:rsidRDefault="001D298C" w:rsidP="00E463D8">
            <w:r>
              <w:t>Talks about how things work</w:t>
            </w:r>
            <w:r w:rsidR="000F6B39">
              <w:t xml:space="preserve">. (30 – 50 months </w:t>
            </w:r>
            <w:r w:rsidR="000F6B39">
              <w:rPr>
                <w:rFonts w:cstheme="minorHAnsi"/>
                <w:szCs w:val="18"/>
              </w:rPr>
              <w:t>Talks about why things happen and how things work.)</w:t>
            </w:r>
          </w:p>
        </w:tc>
        <w:tc>
          <w:tcPr>
            <w:tcW w:w="3969" w:type="dxa"/>
          </w:tcPr>
          <w:p w:rsidR="00E463D8" w:rsidRDefault="001D298C">
            <w:r>
              <w:t>Autumn 1- All About Me</w:t>
            </w:r>
          </w:p>
        </w:tc>
      </w:tr>
      <w:tr w:rsidR="00E463D8" w:rsidTr="00E463D8">
        <w:tc>
          <w:tcPr>
            <w:tcW w:w="11448" w:type="dxa"/>
          </w:tcPr>
          <w:p w:rsidR="00A07F4F" w:rsidRDefault="00A07F4F">
            <w:r>
              <w:t>Recognises and describes special events and joining in with them</w:t>
            </w:r>
            <w:r w:rsidR="000F6B39">
              <w:t xml:space="preserve"> significance (40 – 60 months </w:t>
            </w:r>
            <w:r w:rsidR="000F6B39">
              <w:rPr>
                <w:rFonts w:cstheme="minorHAnsi"/>
                <w:szCs w:val="18"/>
              </w:rPr>
              <w:t>Enjoys joining in with family customs and routines.)</w:t>
            </w:r>
          </w:p>
          <w:p w:rsidR="000F6B39" w:rsidRDefault="001D298C" w:rsidP="000F6B39">
            <w:pPr>
              <w:autoSpaceDE w:val="0"/>
              <w:autoSpaceDN w:val="0"/>
              <w:adjustRightInd w:val="0"/>
              <w:rPr>
                <w:rFonts w:cstheme="minorHAnsi"/>
                <w:szCs w:val="18"/>
              </w:rPr>
            </w:pPr>
            <w:r>
              <w:t>They understand differences in different families</w:t>
            </w:r>
            <w:r w:rsidR="000F6B39">
              <w:t xml:space="preserve"> (30 – 50 months </w:t>
            </w:r>
            <w:r w:rsidR="000F6B39">
              <w:rPr>
                <w:rFonts w:cstheme="minorHAnsi"/>
                <w:szCs w:val="18"/>
              </w:rPr>
              <w:t>Knows some of the things that make them unique, and can</w:t>
            </w:r>
          </w:p>
          <w:p w:rsidR="000F6B39" w:rsidRDefault="000F6B39" w:rsidP="000F6B39">
            <w:pPr>
              <w:autoSpaceDE w:val="0"/>
              <w:autoSpaceDN w:val="0"/>
              <w:adjustRightInd w:val="0"/>
              <w:rPr>
                <w:rFonts w:cstheme="minorHAnsi"/>
                <w:szCs w:val="18"/>
              </w:rPr>
            </w:pPr>
            <w:r>
              <w:rPr>
                <w:rFonts w:cstheme="minorHAnsi"/>
                <w:szCs w:val="18"/>
              </w:rPr>
              <w:t>talk about some of the similarities and differences in relation to</w:t>
            </w:r>
          </w:p>
          <w:p w:rsidR="001D298C" w:rsidRDefault="000F6B39" w:rsidP="000F6B39">
            <w:proofErr w:type="gramStart"/>
            <w:r>
              <w:rPr>
                <w:rFonts w:cstheme="minorHAnsi"/>
                <w:szCs w:val="18"/>
              </w:rPr>
              <w:t>friends</w:t>
            </w:r>
            <w:proofErr w:type="gramEnd"/>
            <w:r>
              <w:rPr>
                <w:rFonts w:cstheme="minorHAnsi"/>
                <w:szCs w:val="18"/>
              </w:rPr>
              <w:t xml:space="preserve"> or family.)</w:t>
            </w:r>
          </w:p>
          <w:p w:rsidR="001D298C" w:rsidRDefault="001D298C">
            <w:r>
              <w:t>Comments about what they have seen/discovered in the world</w:t>
            </w:r>
            <w:r w:rsidR="000F6B39">
              <w:t xml:space="preserve"> places (40 – 60 Months </w:t>
            </w:r>
            <w:r w:rsidR="004460F3">
              <w:rPr>
                <w:rFonts w:cstheme="minorHAnsi"/>
                <w:szCs w:val="18"/>
              </w:rPr>
              <w:t xml:space="preserve">Looks closely at similarities, </w:t>
            </w:r>
            <w:r w:rsidR="000F6B39">
              <w:rPr>
                <w:rFonts w:cstheme="minorHAnsi"/>
                <w:szCs w:val="18"/>
              </w:rPr>
              <w:t>differences, patterns and change.)</w:t>
            </w:r>
          </w:p>
        </w:tc>
        <w:tc>
          <w:tcPr>
            <w:tcW w:w="3969" w:type="dxa"/>
          </w:tcPr>
          <w:p w:rsidR="00E463D8" w:rsidRDefault="001D298C">
            <w:r>
              <w:t>Autumn 2- Our Cool World</w:t>
            </w:r>
          </w:p>
        </w:tc>
      </w:tr>
      <w:tr w:rsidR="00E463D8" w:rsidTr="00E463D8">
        <w:tc>
          <w:tcPr>
            <w:tcW w:w="11448" w:type="dxa"/>
          </w:tcPr>
          <w:p w:rsidR="00E463D8" w:rsidRDefault="00A07F4F">
            <w:r>
              <w:t>Shows an interest in different occupations</w:t>
            </w:r>
            <w:r w:rsidR="000F6B39">
              <w:t xml:space="preserve"> (30 – 50 months </w:t>
            </w:r>
            <w:r w:rsidR="000F6B39">
              <w:rPr>
                <w:rFonts w:cstheme="minorHAnsi"/>
                <w:szCs w:val="18"/>
              </w:rPr>
              <w:t>Shows interest in different occupations and ways of life.)</w:t>
            </w:r>
          </w:p>
          <w:p w:rsidR="00A07F4F" w:rsidRDefault="00A07F4F">
            <w:r>
              <w:t>Melting/freezing</w:t>
            </w:r>
            <w:r w:rsidR="000F6B39">
              <w:t xml:space="preserve"> and floating/sinking (30 – 50 months </w:t>
            </w:r>
            <w:r w:rsidR="000F6B39">
              <w:rPr>
                <w:rFonts w:cstheme="minorHAnsi"/>
                <w:szCs w:val="18"/>
              </w:rPr>
              <w:t>Talks about why things happen and how things work.)</w:t>
            </w:r>
          </w:p>
        </w:tc>
        <w:tc>
          <w:tcPr>
            <w:tcW w:w="3969" w:type="dxa"/>
          </w:tcPr>
          <w:p w:rsidR="00E463D8" w:rsidRDefault="00A07F4F">
            <w:r>
              <w:t>Spring 1- Superheroes and Villains</w:t>
            </w:r>
          </w:p>
        </w:tc>
      </w:tr>
      <w:tr w:rsidR="00E463D8" w:rsidTr="00E463D8">
        <w:tc>
          <w:tcPr>
            <w:tcW w:w="11448" w:type="dxa"/>
          </w:tcPr>
          <w:p w:rsidR="00E463D8" w:rsidRPr="000F6B39" w:rsidRDefault="00A07F4F" w:rsidP="000F6B39">
            <w:pPr>
              <w:autoSpaceDE w:val="0"/>
              <w:autoSpaceDN w:val="0"/>
              <w:adjustRightInd w:val="0"/>
              <w:rPr>
                <w:rFonts w:cstheme="minorHAnsi"/>
                <w:szCs w:val="18"/>
              </w:rPr>
            </w:pPr>
            <w:r>
              <w:t>Understands growth and decay</w:t>
            </w:r>
            <w:r w:rsidR="000F6B39">
              <w:t xml:space="preserve"> (30 – 50 months </w:t>
            </w:r>
            <w:r w:rsidR="000F6B39">
              <w:rPr>
                <w:rFonts w:cstheme="minorHAnsi"/>
                <w:szCs w:val="18"/>
              </w:rPr>
              <w:t>Developing an understanding of growth, decay and changes over time.)</w:t>
            </w:r>
          </w:p>
          <w:p w:rsidR="00A07F4F" w:rsidRPr="000F6B39" w:rsidRDefault="00A07F4F" w:rsidP="000F6B39">
            <w:pPr>
              <w:autoSpaceDE w:val="0"/>
              <w:autoSpaceDN w:val="0"/>
              <w:adjustRightInd w:val="0"/>
              <w:rPr>
                <w:rFonts w:cstheme="minorHAnsi"/>
                <w:bCs/>
                <w:szCs w:val="18"/>
              </w:rPr>
            </w:pPr>
            <w:r>
              <w:t>Shows a concern for living things</w:t>
            </w:r>
            <w:r w:rsidR="000F6B39">
              <w:t xml:space="preserve">.  Life cycle of a chick. (ELG </w:t>
            </w:r>
            <w:r w:rsidR="000F6B39">
              <w:rPr>
                <w:rFonts w:cstheme="minorHAnsi"/>
                <w:bCs/>
                <w:szCs w:val="18"/>
              </w:rPr>
              <w:t>Children know about similarities and differences in relation to places, objects, materials and living things.)</w:t>
            </w:r>
          </w:p>
          <w:p w:rsidR="00A07F4F" w:rsidRPr="000F6B39" w:rsidRDefault="00A07F4F" w:rsidP="000F6B39">
            <w:pPr>
              <w:autoSpaceDE w:val="0"/>
              <w:autoSpaceDN w:val="0"/>
              <w:adjustRightInd w:val="0"/>
              <w:rPr>
                <w:rFonts w:cstheme="minorHAnsi"/>
                <w:bCs/>
                <w:szCs w:val="18"/>
              </w:rPr>
            </w:pPr>
            <w:r>
              <w:t>Looks at pattern and change in the environment</w:t>
            </w:r>
            <w:r w:rsidR="000F6B39">
              <w:t xml:space="preserve"> (ELG </w:t>
            </w:r>
            <w:r w:rsidR="000F6B39">
              <w:rPr>
                <w:rFonts w:cstheme="minorHAnsi"/>
                <w:bCs/>
                <w:szCs w:val="18"/>
              </w:rPr>
              <w:t xml:space="preserve">They talk about the features of their own immediate environment and </w:t>
            </w:r>
            <w:proofErr w:type="gramStart"/>
            <w:r w:rsidR="000F6B39">
              <w:rPr>
                <w:rFonts w:cstheme="minorHAnsi"/>
                <w:bCs/>
                <w:szCs w:val="18"/>
              </w:rPr>
              <w:t>how  environments</w:t>
            </w:r>
            <w:proofErr w:type="gramEnd"/>
            <w:r w:rsidR="000F6B39">
              <w:rPr>
                <w:rFonts w:cstheme="minorHAnsi"/>
                <w:bCs/>
                <w:szCs w:val="18"/>
              </w:rPr>
              <w:t xml:space="preserve"> might vary from one another.)</w:t>
            </w:r>
          </w:p>
        </w:tc>
        <w:tc>
          <w:tcPr>
            <w:tcW w:w="3969" w:type="dxa"/>
          </w:tcPr>
          <w:p w:rsidR="00A07F4F" w:rsidRDefault="00A07F4F">
            <w:r>
              <w:t>Spring 2- Into the Woods</w:t>
            </w:r>
          </w:p>
        </w:tc>
      </w:tr>
      <w:tr w:rsidR="00E463D8" w:rsidTr="00E463D8">
        <w:tc>
          <w:tcPr>
            <w:tcW w:w="11448" w:type="dxa"/>
          </w:tcPr>
          <w:p w:rsidR="00A07F4F" w:rsidRPr="000F6B39" w:rsidRDefault="00A07F4F" w:rsidP="000F6B39">
            <w:pPr>
              <w:autoSpaceDE w:val="0"/>
              <w:autoSpaceDN w:val="0"/>
              <w:adjustRightInd w:val="0"/>
              <w:rPr>
                <w:rFonts w:cstheme="minorHAnsi"/>
                <w:bCs/>
                <w:szCs w:val="18"/>
              </w:rPr>
            </w:pPr>
            <w:r>
              <w:t>Know about similarities/differences with environments/materials/living things/</w:t>
            </w:r>
            <w:r w:rsidR="000F6B39">
              <w:t xml:space="preserve"> </w:t>
            </w:r>
            <w:r>
              <w:t>Life cycle of a frog</w:t>
            </w:r>
            <w:r w:rsidR="000F6B39">
              <w:t xml:space="preserve">, (ELG </w:t>
            </w:r>
            <w:r w:rsidR="000F6B39">
              <w:rPr>
                <w:rFonts w:cstheme="minorHAnsi"/>
                <w:bCs/>
                <w:szCs w:val="18"/>
              </w:rPr>
              <w:t>Children know about similarities and differences in relation to places, objects, materials and living things)</w:t>
            </w:r>
          </w:p>
        </w:tc>
        <w:tc>
          <w:tcPr>
            <w:tcW w:w="3969" w:type="dxa"/>
          </w:tcPr>
          <w:p w:rsidR="00E463D8" w:rsidRDefault="00A07F4F">
            <w:r>
              <w:t xml:space="preserve">Summer 1- Mad About </w:t>
            </w:r>
            <w:proofErr w:type="spellStart"/>
            <w:r>
              <w:t>Minibeasts</w:t>
            </w:r>
            <w:proofErr w:type="spellEnd"/>
          </w:p>
        </w:tc>
      </w:tr>
      <w:tr w:rsidR="00E463D8" w:rsidTr="00E463D8">
        <w:tc>
          <w:tcPr>
            <w:tcW w:w="11448" w:type="dxa"/>
          </w:tcPr>
          <w:p w:rsidR="00E463D8" w:rsidRDefault="00A07F4F">
            <w:r>
              <w:t xml:space="preserve">Make observations of animals and plants and explain why some differences have </w:t>
            </w:r>
            <w:r w:rsidR="000F6B39">
              <w:t xml:space="preserve">occurred (ELG </w:t>
            </w:r>
            <w:r w:rsidR="000F6B39">
              <w:rPr>
                <w:rFonts w:cstheme="minorHAnsi"/>
                <w:bCs/>
                <w:szCs w:val="18"/>
              </w:rPr>
              <w:t>They make observations of animals and plants and explain why some things occur, and talk about changes.)</w:t>
            </w:r>
          </w:p>
        </w:tc>
        <w:tc>
          <w:tcPr>
            <w:tcW w:w="3969" w:type="dxa"/>
          </w:tcPr>
          <w:p w:rsidR="00992C75" w:rsidRDefault="00A07F4F">
            <w:r>
              <w:t>Summer 2- Animal Fair</w:t>
            </w:r>
          </w:p>
        </w:tc>
      </w:tr>
    </w:tbl>
    <w:p w:rsidR="00C035AF" w:rsidRDefault="00C035AF"/>
    <w:p w:rsidR="00E463D8" w:rsidRDefault="00E463D8"/>
    <w:p w:rsidR="00413591" w:rsidRDefault="00413591"/>
    <w:p w:rsidR="00411439" w:rsidRDefault="00411439"/>
    <w:p w:rsidR="00411439" w:rsidRDefault="00411439"/>
    <w:tbl>
      <w:tblPr>
        <w:tblStyle w:val="TableGrid"/>
        <w:tblW w:w="0" w:type="auto"/>
        <w:tblLook w:val="04A0" w:firstRow="1" w:lastRow="0" w:firstColumn="1" w:lastColumn="0" w:noHBand="0" w:noVBand="1"/>
      </w:tblPr>
      <w:tblGrid>
        <w:gridCol w:w="8030"/>
        <w:gridCol w:w="3680"/>
        <w:gridCol w:w="282"/>
        <w:gridCol w:w="3396"/>
      </w:tblGrid>
      <w:tr w:rsidR="00413591" w:rsidTr="00D1132C">
        <w:tc>
          <w:tcPr>
            <w:tcW w:w="8046" w:type="dxa"/>
          </w:tcPr>
          <w:p w:rsidR="00413591" w:rsidRDefault="00413591" w:rsidP="00477C92">
            <w:pPr>
              <w:jc w:val="center"/>
            </w:pPr>
          </w:p>
          <w:p w:rsidR="00413591" w:rsidRDefault="00413591" w:rsidP="00477C92">
            <w:pPr>
              <w:jc w:val="center"/>
            </w:pPr>
            <w:r>
              <w:t>Scientific Enquiry Objective</w:t>
            </w:r>
          </w:p>
        </w:tc>
        <w:tc>
          <w:tcPr>
            <w:tcW w:w="7371" w:type="dxa"/>
            <w:gridSpan w:val="3"/>
          </w:tcPr>
          <w:p w:rsidR="00413591" w:rsidRDefault="00413591" w:rsidP="00477C92"/>
          <w:p w:rsidR="00413591" w:rsidRDefault="00413591" w:rsidP="00477C92">
            <w:pPr>
              <w:jc w:val="center"/>
            </w:pPr>
            <w:r>
              <w:t>Termly Topics Where the objective will be taught</w:t>
            </w:r>
          </w:p>
          <w:p w:rsidR="00413591" w:rsidRDefault="00413591" w:rsidP="00477C92"/>
        </w:tc>
      </w:tr>
      <w:tr w:rsidR="00413591" w:rsidTr="00D1132C">
        <w:tc>
          <w:tcPr>
            <w:tcW w:w="8046" w:type="dxa"/>
          </w:tcPr>
          <w:p w:rsidR="00413591" w:rsidRDefault="00413591" w:rsidP="00477C92">
            <w:pPr>
              <w:jc w:val="center"/>
            </w:pPr>
          </w:p>
        </w:tc>
        <w:tc>
          <w:tcPr>
            <w:tcW w:w="3686" w:type="dxa"/>
          </w:tcPr>
          <w:p w:rsidR="00413591" w:rsidRDefault="00413591" w:rsidP="00413591">
            <w:pPr>
              <w:jc w:val="center"/>
            </w:pPr>
            <w:r>
              <w:t>Year 1</w:t>
            </w:r>
          </w:p>
        </w:tc>
        <w:tc>
          <w:tcPr>
            <w:tcW w:w="3685" w:type="dxa"/>
            <w:gridSpan w:val="2"/>
          </w:tcPr>
          <w:p w:rsidR="00413591" w:rsidRDefault="00413591" w:rsidP="00413591">
            <w:pPr>
              <w:jc w:val="center"/>
            </w:pPr>
            <w:r>
              <w:t>Year 2</w:t>
            </w:r>
          </w:p>
        </w:tc>
      </w:tr>
      <w:tr w:rsidR="00413591" w:rsidTr="00D1132C">
        <w:tc>
          <w:tcPr>
            <w:tcW w:w="8046" w:type="dxa"/>
          </w:tcPr>
          <w:p w:rsidR="00413591" w:rsidRDefault="00413591" w:rsidP="00477C92">
            <w:r>
              <w:t>Explore the world around them and raise their own simple questions</w:t>
            </w:r>
          </w:p>
          <w:p w:rsidR="00413591" w:rsidRDefault="00413591" w:rsidP="00477C92"/>
        </w:tc>
        <w:tc>
          <w:tcPr>
            <w:tcW w:w="3686" w:type="dxa"/>
          </w:tcPr>
          <w:p w:rsidR="00413591" w:rsidRDefault="00411439" w:rsidP="00477C92">
            <w:r>
              <w:t>Each term</w:t>
            </w:r>
          </w:p>
        </w:tc>
        <w:tc>
          <w:tcPr>
            <w:tcW w:w="3685" w:type="dxa"/>
            <w:gridSpan w:val="2"/>
          </w:tcPr>
          <w:p w:rsidR="00413591" w:rsidRDefault="00943FF3" w:rsidP="00477C92">
            <w:r>
              <w:t>Each term</w:t>
            </w:r>
          </w:p>
        </w:tc>
      </w:tr>
      <w:tr w:rsidR="00413591" w:rsidTr="00D1132C">
        <w:tc>
          <w:tcPr>
            <w:tcW w:w="8046" w:type="dxa"/>
          </w:tcPr>
          <w:p w:rsidR="00413591" w:rsidRDefault="00413591" w:rsidP="00477C92">
            <w:r>
              <w:t>Experience different types of science enquiries, including practical activities</w:t>
            </w:r>
          </w:p>
          <w:p w:rsidR="00413591" w:rsidRDefault="00413591" w:rsidP="00477C92"/>
        </w:tc>
        <w:tc>
          <w:tcPr>
            <w:tcW w:w="3686" w:type="dxa"/>
          </w:tcPr>
          <w:p w:rsidR="00413591" w:rsidRDefault="005C523C" w:rsidP="00477C92">
            <w:r>
              <w:t>Autumn 1 – Materials</w:t>
            </w:r>
          </w:p>
          <w:p w:rsidR="005C523C" w:rsidRDefault="005C523C" w:rsidP="00477C92">
            <w:r>
              <w:t>Autumn 2 – Seasonal Changes</w:t>
            </w:r>
          </w:p>
        </w:tc>
        <w:tc>
          <w:tcPr>
            <w:tcW w:w="3685" w:type="dxa"/>
            <w:gridSpan w:val="2"/>
          </w:tcPr>
          <w:p w:rsidR="00413591" w:rsidRDefault="00943FF3" w:rsidP="00477C92">
            <w:r>
              <w:t>Autumn 1, Autumn 2 – materials, Summer 1 – plants, Summer 2 – Healthy living</w:t>
            </w:r>
          </w:p>
        </w:tc>
      </w:tr>
      <w:tr w:rsidR="00413591" w:rsidTr="00D1132C">
        <w:tc>
          <w:tcPr>
            <w:tcW w:w="8046" w:type="dxa"/>
          </w:tcPr>
          <w:p w:rsidR="00413591" w:rsidRDefault="00413591" w:rsidP="00477C92">
            <w:r>
              <w:t>Begin to recognise different ways in which they might answer scientific questions</w:t>
            </w:r>
          </w:p>
          <w:p w:rsidR="00413591" w:rsidRDefault="00413591" w:rsidP="00477C92"/>
        </w:tc>
        <w:tc>
          <w:tcPr>
            <w:tcW w:w="3686" w:type="dxa"/>
          </w:tcPr>
          <w:p w:rsidR="00413591" w:rsidRDefault="005C523C" w:rsidP="00477C92">
            <w:r>
              <w:t>Each term</w:t>
            </w:r>
          </w:p>
        </w:tc>
        <w:tc>
          <w:tcPr>
            <w:tcW w:w="3685" w:type="dxa"/>
            <w:gridSpan w:val="2"/>
          </w:tcPr>
          <w:p w:rsidR="00413591" w:rsidRDefault="00943FF3" w:rsidP="00477C92">
            <w:r>
              <w:t>Autumn 1, Autumn 2 - materials</w:t>
            </w:r>
          </w:p>
        </w:tc>
      </w:tr>
      <w:tr w:rsidR="00413591" w:rsidTr="00D1132C">
        <w:tc>
          <w:tcPr>
            <w:tcW w:w="8046" w:type="dxa"/>
          </w:tcPr>
          <w:p w:rsidR="00413591" w:rsidRDefault="00413591" w:rsidP="00477C92">
            <w:r>
              <w:t>Carry out simple tests</w:t>
            </w:r>
          </w:p>
          <w:p w:rsidR="00413591" w:rsidRDefault="00413591" w:rsidP="00477C92"/>
        </w:tc>
        <w:tc>
          <w:tcPr>
            <w:tcW w:w="3686" w:type="dxa"/>
          </w:tcPr>
          <w:p w:rsidR="00413591" w:rsidRDefault="00B938D8" w:rsidP="00477C92">
            <w:r>
              <w:t>Autumn 1 – materials</w:t>
            </w:r>
          </w:p>
          <w:p w:rsidR="00B938D8" w:rsidRDefault="00B938D8" w:rsidP="00477C92">
            <w:r>
              <w:t>Spring – Animals including humans</w:t>
            </w:r>
          </w:p>
        </w:tc>
        <w:tc>
          <w:tcPr>
            <w:tcW w:w="3685" w:type="dxa"/>
            <w:gridSpan w:val="2"/>
          </w:tcPr>
          <w:p w:rsidR="00413591" w:rsidRDefault="00943FF3" w:rsidP="00477C92">
            <w:r>
              <w:t>Autumn 1, Autumn 2 – materials, Summer 1 – plants, Summer 2 – Healthy living</w:t>
            </w:r>
          </w:p>
        </w:tc>
      </w:tr>
      <w:tr w:rsidR="00413591" w:rsidTr="00D1132C">
        <w:tc>
          <w:tcPr>
            <w:tcW w:w="8046" w:type="dxa"/>
          </w:tcPr>
          <w:p w:rsidR="00413591" w:rsidRDefault="00413591" w:rsidP="00477C92">
            <w:r>
              <w:lastRenderedPageBreak/>
              <w:t>Use simple features to compare objects, materials and living things and, with help, decide how to sort and group them (identifying and classifying)</w:t>
            </w:r>
          </w:p>
          <w:p w:rsidR="00413591" w:rsidRDefault="00413591" w:rsidP="00477C92"/>
        </w:tc>
        <w:tc>
          <w:tcPr>
            <w:tcW w:w="3686" w:type="dxa"/>
          </w:tcPr>
          <w:p w:rsidR="00413591" w:rsidRDefault="00B938D8" w:rsidP="00477C92">
            <w:r>
              <w:t>Autumn 1 – materials, Spring – Animals including humans, Summer 1 – plants, Summer 2 – seasonal change</w:t>
            </w:r>
          </w:p>
        </w:tc>
        <w:tc>
          <w:tcPr>
            <w:tcW w:w="3685" w:type="dxa"/>
            <w:gridSpan w:val="2"/>
          </w:tcPr>
          <w:p w:rsidR="00413591" w:rsidRDefault="00943FF3" w:rsidP="00477C92">
            <w:r>
              <w:t>Autumn 1, Autumn 2 – materials, Spring – Animals and living things</w:t>
            </w:r>
          </w:p>
          <w:p w:rsidR="00943FF3" w:rsidRDefault="00943FF3" w:rsidP="00477C92">
            <w:r>
              <w:t>Summer 2 – healthy living</w:t>
            </w:r>
          </w:p>
        </w:tc>
      </w:tr>
      <w:tr w:rsidR="00413591" w:rsidTr="00D1132C">
        <w:tc>
          <w:tcPr>
            <w:tcW w:w="8046" w:type="dxa"/>
          </w:tcPr>
          <w:p w:rsidR="00413591" w:rsidRDefault="00413591" w:rsidP="00477C92">
            <w:r>
              <w:t>Ask people questions and use simple secondary sources to find answers</w:t>
            </w:r>
          </w:p>
          <w:p w:rsidR="00413591" w:rsidRDefault="00413591" w:rsidP="00477C92"/>
        </w:tc>
        <w:tc>
          <w:tcPr>
            <w:tcW w:w="3686" w:type="dxa"/>
          </w:tcPr>
          <w:p w:rsidR="00413591" w:rsidRDefault="00B938D8" w:rsidP="00477C92">
            <w:r>
              <w:t>Spring – Animals including humans</w:t>
            </w:r>
          </w:p>
        </w:tc>
        <w:tc>
          <w:tcPr>
            <w:tcW w:w="3685" w:type="dxa"/>
            <w:gridSpan w:val="2"/>
          </w:tcPr>
          <w:p w:rsidR="00413591" w:rsidRDefault="00943FF3" w:rsidP="00477C92">
            <w:r>
              <w:t>Spring – Animals and living things</w:t>
            </w:r>
          </w:p>
        </w:tc>
      </w:tr>
      <w:tr w:rsidR="00413591" w:rsidTr="00D1132C">
        <w:tc>
          <w:tcPr>
            <w:tcW w:w="8046" w:type="dxa"/>
          </w:tcPr>
          <w:p w:rsidR="00413591" w:rsidRDefault="00413591" w:rsidP="00477C92">
            <w:r>
              <w:t>Observe closely using simple equipment with help, observe changes over time</w:t>
            </w:r>
          </w:p>
          <w:p w:rsidR="00413591" w:rsidRDefault="00413591" w:rsidP="00477C92"/>
        </w:tc>
        <w:tc>
          <w:tcPr>
            <w:tcW w:w="3686" w:type="dxa"/>
          </w:tcPr>
          <w:p w:rsidR="00413591" w:rsidRDefault="00B938D8" w:rsidP="00477C92">
            <w:r>
              <w:t>Spring – animals including humans, Summer 1 – plants, Summer 2 – Seasonal change</w:t>
            </w:r>
          </w:p>
        </w:tc>
        <w:tc>
          <w:tcPr>
            <w:tcW w:w="3685" w:type="dxa"/>
            <w:gridSpan w:val="2"/>
          </w:tcPr>
          <w:p w:rsidR="00413591" w:rsidRDefault="00943FF3" w:rsidP="00477C92">
            <w:r>
              <w:t>Spring – animals and living things, Summer 1 - plants</w:t>
            </w:r>
          </w:p>
        </w:tc>
      </w:tr>
      <w:tr w:rsidR="00413591" w:rsidTr="00D1132C">
        <w:tc>
          <w:tcPr>
            <w:tcW w:w="8046" w:type="dxa"/>
          </w:tcPr>
          <w:p w:rsidR="00413591" w:rsidRDefault="00413591" w:rsidP="00477C92">
            <w:r>
              <w:t>With guidance, they should begin to notice patterns and relationships</w:t>
            </w:r>
          </w:p>
          <w:p w:rsidR="00413591" w:rsidRDefault="00413591" w:rsidP="00477C92"/>
        </w:tc>
        <w:tc>
          <w:tcPr>
            <w:tcW w:w="3686" w:type="dxa"/>
          </w:tcPr>
          <w:p w:rsidR="00413591" w:rsidRDefault="00873160" w:rsidP="00477C92">
            <w:r>
              <w:t>Summer 1 – plants, Summer 2 – seasonal changes</w:t>
            </w:r>
          </w:p>
        </w:tc>
        <w:tc>
          <w:tcPr>
            <w:tcW w:w="3685" w:type="dxa"/>
            <w:gridSpan w:val="2"/>
          </w:tcPr>
          <w:p w:rsidR="00413591" w:rsidRDefault="00943FF3" w:rsidP="00477C92">
            <w:r>
              <w:t>Spring – Animals and living things,</w:t>
            </w:r>
          </w:p>
          <w:p w:rsidR="00943FF3" w:rsidRDefault="00943FF3" w:rsidP="00477C92">
            <w:r>
              <w:t>Autumn 1, Autumn 2, - materials, Summer 1 – plants, Summer 2 – healthy living</w:t>
            </w:r>
          </w:p>
        </w:tc>
      </w:tr>
      <w:tr w:rsidR="00413591" w:rsidTr="00D1132C">
        <w:tc>
          <w:tcPr>
            <w:tcW w:w="8046" w:type="dxa"/>
          </w:tcPr>
          <w:p w:rsidR="00413591" w:rsidRDefault="00413591" w:rsidP="00477C92">
            <w:r>
              <w:t>Use simple measurements and equipment (e.g. hand lenses, egg timers) to gather data</w:t>
            </w:r>
          </w:p>
          <w:p w:rsidR="00413591" w:rsidRDefault="00413591" w:rsidP="00477C92"/>
        </w:tc>
        <w:tc>
          <w:tcPr>
            <w:tcW w:w="3686" w:type="dxa"/>
          </w:tcPr>
          <w:p w:rsidR="00413591" w:rsidRDefault="00873160" w:rsidP="00477C92">
            <w:r>
              <w:t>Summer 1 - plants</w:t>
            </w:r>
          </w:p>
        </w:tc>
        <w:tc>
          <w:tcPr>
            <w:tcW w:w="3685" w:type="dxa"/>
            <w:gridSpan w:val="2"/>
          </w:tcPr>
          <w:p w:rsidR="00413591" w:rsidRDefault="00943FF3" w:rsidP="00477C92">
            <w:r>
              <w:t>Autumn 1, Autumn 2 – materials, Summer 1 – plants, summer 2 – healthy living</w:t>
            </w:r>
          </w:p>
        </w:tc>
      </w:tr>
      <w:tr w:rsidR="00413591" w:rsidTr="00D1132C">
        <w:tc>
          <w:tcPr>
            <w:tcW w:w="8046" w:type="dxa"/>
          </w:tcPr>
          <w:p w:rsidR="00413591" w:rsidRDefault="00413591" w:rsidP="00477C92">
            <w:r>
              <w:t>Record simple data</w:t>
            </w:r>
          </w:p>
          <w:p w:rsidR="00413591" w:rsidRDefault="00413591" w:rsidP="00477C92"/>
        </w:tc>
        <w:tc>
          <w:tcPr>
            <w:tcW w:w="3686" w:type="dxa"/>
          </w:tcPr>
          <w:p w:rsidR="00413591" w:rsidRDefault="00B938D8" w:rsidP="00477C92">
            <w:r>
              <w:t>Autumn 1 – materials, Autumn 2 – seasonal changes, Summer 1 - plants</w:t>
            </w:r>
          </w:p>
        </w:tc>
        <w:tc>
          <w:tcPr>
            <w:tcW w:w="3685" w:type="dxa"/>
            <w:gridSpan w:val="2"/>
          </w:tcPr>
          <w:p w:rsidR="00413591" w:rsidRDefault="00943FF3" w:rsidP="00477C92">
            <w:r>
              <w:t>Autumn 1, Autumn 2 – materials, Spring – Animals and living things, Summer 1 – plants, summer 2 – healthy living</w:t>
            </w:r>
          </w:p>
        </w:tc>
      </w:tr>
      <w:tr w:rsidR="00413591" w:rsidTr="00D1132C">
        <w:tc>
          <w:tcPr>
            <w:tcW w:w="8046" w:type="dxa"/>
          </w:tcPr>
          <w:p w:rsidR="00413591" w:rsidRDefault="00413591" w:rsidP="00477C92">
            <w:r>
              <w:t>Use their observations and ideas to suggest answers to questions Talk about what they have found out and how they found it out</w:t>
            </w:r>
          </w:p>
          <w:p w:rsidR="00413591" w:rsidRDefault="00413591" w:rsidP="00477C92"/>
        </w:tc>
        <w:tc>
          <w:tcPr>
            <w:tcW w:w="3686" w:type="dxa"/>
          </w:tcPr>
          <w:p w:rsidR="00413591" w:rsidRDefault="00B938D8" w:rsidP="00477C92">
            <w:r>
              <w:t>Autumn 1 – materials, Autumn 2 – Seasonal changes, Summer 1 - plants</w:t>
            </w:r>
          </w:p>
        </w:tc>
        <w:tc>
          <w:tcPr>
            <w:tcW w:w="3685" w:type="dxa"/>
            <w:gridSpan w:val="2"/>
          </w:tcPr>
          <w:p w:rsidR="00413591" w:rsidRDefault="00943FF3" w:rsidP="00477C92">
            <w:r>
              <w:t xml:space="preserve">Autumn 1, Autumn 2 – Spring – Animals and living things, </w:t>
            </w:r>
            <w:r w:rsidR="00477C92">
              <w:t>Summer 1 – plants, Summer 2 – healthy living</w:t>
            </w:r>
          </w:p>
        </w:tc>
      </w:tr>
      <w:tr w:rsidR="00413591" w:rsidTr="00D1132C">
        <w:tc>
          <w:tcPr>
            <w:tcW w:w="8046" w:type="dxa"/>
          </w:tcPr>
          <w:p w:rsidR="00413591" w:rsidRDefault="00413591" w:rsidP="00477C92">
            <w:r>
              <w:t>With help, they should record and communicate their findings in a range of ways and begin to use simple scientific language</w:t>
            </w:r>
          </w:p>
          <w:p w:rsidR="00413591" w:rsidRDefault="00413591" w:rsidP="00477C92"/>
        </w:tc>
        <w:tc>
          <w:tcPr>
            <w:tcW w:w="3686" w:type="dxa"/>
          </w:tcPr>
          <w:p w:rsidR="00413591" w:rsidRDefault="00B938D8" w:rsidP="00477C92">
            <w:r>
              <w:t>Autumn 1 – materials, Autumn 2 – seasonal changes, Spring – animals including humans, Summer 1 - plants</w:t>
            </w:r>
          </w:p>
        </w:tc>
        <w:tc>
          <w:tcPr>
            <w:tcW w:w="3685" w:type="dxa"/>
            <w:gridSpan w:val="2"/>
          </w:tcPr>
          <w:p w:rsidR="00413591" w:rsidRDefault="00477C92" w:rsidP="00477C92">
            <w:r>
              <w:t>Autumn 1 and Autumn 2 – materials, Summer – plants, Summer 2 – healthy living</w:t>
            </w:r>
          </w:p>
        </w:tc>
      </w:tr>
      <w:tr w:rsidR="00413591" w:rsidTr="00D1132C">
        <w:tc>
          <w:tcPr>
            <w:tcW w:w="8046" w:type="dxa"/>
          </w:tcPr>
          <w:p w:rsidR="00413591" w:rsidRDefault="00413591" w:rsidP="00477C92">
            <w:pPr>
              <w:jc w:val="center"/>
            </w:pPr>
          </w:p>
          <w:p w:rsidR="00413591" w:rsidRDefault="00413591" w:rsidP="00477C92">
            <w:pPr>
              <w:jc w:val="center"/>
            </w:pPr>
            <w:r>
              <w:t>Scientific Enquiry Objective</w:t>
            </w:r>
          </w:p>
        </w:tc>
        <w:tc>
          <w:tcPr>
            <w:tcW w:w="7371" w:type="dxa"/>
            <w:gridSpan w:val="3"/>
          </w:tcPr>
          <w:p w:rsidR="00413591" w:rsidRDefault="00413591" w:rsidP="00477C92"/>
          <w:p w:rsidR="00413591" w:rsidRDefault="00413591" w:rsidP="00477C92">
            <w:pPr>
              <w:jc w:val="center"/>
            </w:pPr>
            <w:r>
              <w:t>Termly Topics Where the objective will be taught</w:t>
            </w:r>
          </w:p>
          <w:p w:rsidR="00413591" w:rsidRDefault="00413591" w:rsidP="00477C92"/>
        </w:tc>
      </w:tr>
      <w:tr w:rsidR="00EA0D3A" w:rsidTr="00D1132C">
        <w:tc>
          <w:tcPr>
            <w:tcW w:w="8046" w:type="dxa"/>
          </w:tcPr>
          <w:p w:rsidR="00EA0D3A" w:rsidRDefault="00EA0D3A" w:rsidP="00477C92">
            <w:pPr>
              <w:jc w:val="center"/>
            </w:pPr>
          </w:p>
        </w:tc>
        <w:tc>
          <w:tcPr>
            <w:tcW w:w="3969" w:type="dxa"/>
            <w:gridSpan w:val="2"/>
          </w:tcPr>
          <w:p w:rsidR="00EA0D3A" w:rsidRDefault="00EA0D3A" w:rsidP="00812BF5">
            <w:pPr>
              <w:jc w:val="center"/>
            </w:pPr>
            <w:r>
              <w:t xml:space="preserve">Year </w:t>
            </w:r>
            <w:r w:rsidR="009601E7">
              <w:t>Summer - States of Matter</w:t>
            </w:r>
          </w:p>
        </w:tc>
        <w:tc>
          <w:tcPr>
            <w:tcW w:w="3402" w:type="dxa"/>
          </w:tcPr>
          <w:p w:rsidR="00EA0D3A" w:rsidRDefault="00EA0D3A" w:rsidP="00812BF5">
            <w:pPr>
              <w:jc w:val="center"/>
            </w:pPr>
            <w:r>
              <w:t>Year 4</w:t>
            </w:r>
          </w:p>
        </w:tc>
      </w:tr>
      <w:tr w:rsidR="00413591" w:rsidTr="00D1132C">
        <w:tc>
          <w:tcPr>
            <w:tcW w:w="8046" w:type="dxa"/>
          </w:tcPr>
          <w:p w:rsidR="00413591" w:rsidRDefault="00227C6F" w:rsidP="00227C6F">
            <w:pPr>
              <w:jc w:val="both"/>
            </w:pPr>
            <w:r>
              <w:t>Raise their own relevant questions about the world around them</w:t>
            </w:r>
          </w:p>
        </w:tc>
        <w:tc>
          <w:tcPr>
            <w:tcW w:w="3969" w:type="dxa"/>
            <w:gridSpan w:val="2"/>
          </w:tcPr>
          <w:p w:rsidR="00873160" w:rsidRPr="00D1132C" w:rsidRDefault="00873160" w:rsidP="00873160">
            <w:pPr>
              <w:widowControl w:val="0"/>
              <w:rPr>
                <w:bCs/>
              </w:rPr>
            </w:pPr>
            <w:r w:rsidRPr="00D1132C">
              <w:rPr>
                <w:bCs/>
              </w:rPr>
              <w:t>Autumn</w:t>
            </w:r>
            <w:r w:rsidR="00420EA9" w:rsidRPr="00D1132C">
              <w:rPr>
                <w:bCs/>
              </w:rPr>
              <w:t xml:space="preserve"> 2 - </w:t>
            </w:r>
            <w:r w:rsidRPr="00D1132C">
              <w:rPr>
                <w:bCs/>
              </w:rPr>
              <w:t>Light and Shadow</w:t>
            </w:r>
          </w:p>
          <w:p w:rsidR="00873160" w:rsidRPr="00D1132C" w:rsidRDefault="00873160" w:rsidP="00873160">
            <w:pPr>
              <w:widowControl w:val="0"/>
              <w:rPr>
                <w:bCs/>
              </w:rPr>
            </w:pPr>
            <w:r w:rsidRPr="00D1132C">
              <w:rPr>
                <w:bCs/>
              </w:rPr>
              <w:t>Spring</w:t>
            </w:r>
            <w:r w:rsidR="00D1132C" w:rsidRPr="00D1132C">
              <w:rPr>
                <w:bCs/>
              </w:rPr>
              <w:t xml:space="preserve"> -</w:t>
            </w:r>
            <w:r w:rsidRPr="00D1132C">
              <w:rPr>
                <w:bCs/>
              </w:rPr>
              <w:t xml:space="preserve"> Rocks</w:t>
            </w:r>
          </w:p>
          <w:p w:rsidR="00413591" w:rsidRPr="00D1132C" w:rsidRDefault="00873160" w:rsidP="00D1132C">
            <w:pPr>
              <w:widowControl w:val="0"/>
              <w:rPr>
                <w:bCs/>
              </w:rPr>
            </w:pPr>
            <w:r w:rsidRPr="00D1132C">
              <w:rPr>
                <w:bCs/>
              </w:rPr>
              <w:t>Summer</w:t>
            </w:r>
            <w:r w:rsidR="00D1132C" w:rsidRPr="00D1132C">
              <w:rPr>
                <w:bCs/>
              </w:rPr>
              <w:t xml:space="preserve"> 1 -</w:t>
            </w:r>
            <w:r w:rsidRPr="00D1132C">
              <w:rPr>
                <w:bCs/>
              </w:rPr>
              <w:t xml:space="preserve"> Plants</w:t>
            </w:r>
          </w:p>
        </w:tc>
        <w:tc>
          <w:tcPr>
            <w:tcW w:w="3402" w:type="dxa"/>
          </w:tcPr>
          <w:p w:rsidR="00413591" w:rsidRDefault="00EA0D3A" w:rsidP="00EA0D3A">
            <w:r>
              <w:t>Every Term</w:t>
            </w:r>
          </w:p>
        </w:tc>
      </w:tr>
      <w:tr w:rsidR="00413591" w:rsidTr="00D1132C">
        <w:tc>
          <w:tcPr>
            <w:tcW w:w="8046" w:type="dxa"/>
          </w:tcPr>
          <w:p w:rsidR="00413591" w:rsidRDefault="00227C6F" w:rsidP="00227C6F">
            <w:pPr>
              <w:jc w:val="both"/>
            </w:pPr>
            <w:r>
              <w:t>Should be given a range of scientific experiences including different types of science enquiries to answer questions</w:t>
            </w:r>
          </w:p>
        </w:tc>
        <w:tc>
          <w:tcPr>
            <w:tcW w:w="3969" w:type="dxa"/>
            <w:gridSpan w:val="2"/>
          </w:tcPr>
          <w:p w:rsidR="00873160" w:rsidRPr="00D1132C" w:rsidRDefault="00873160" w:rsidP="00873160">
            <w:pPr>
              <w:widowControl w:val="0"/>
              <w:rPr>
                <w:bCs/>
              </w:rPr>
            </w:pPr>
            <w:r w:rsidRPr="00D1132C">
              <w:rPr>
                <w:bCs/>
              </w:rPr>
              <w:t>Autumn</w:t>
            </w:r>
            <w:r w:rsidR="00420EA9" w:rsidRPr="00D1132C">
              <w:rPr>
                <w:bCs/>
              </w:rPr>
              <w:t xml:space="preserve"> 1 </w:t>
            </w:r>
            <w:r w:rsidRPr="00D1132C">
              <w:rPr>
                <w:bCs/>
              </w:rPr>
              <w:t xml:space="preserve">: </w:t>
            </w:r>
            <w:r w:rsidR="00420EA9" w:rsidRPr="00D1132C">
              <w:rPr>
                <w:bCs/>
              </w:rPr>
              <w:t xml:space="preserve">Forces and </w:t>
            </w:r>
            <w:r w:rsidR="00D1132C" w:rsidRPr="00D1132C">
              <w:rPr>
                <w:bCs/>
              </w:rPr>
              <w:t>m</w:t>
            </w:r>
            <w:r w:rsidRPr="00D1132C">
              <w:rPr>
                <w:bCs/>
              </w:rPr>
              <w:t xml:space="preserve">agnets, </w:t>
            </w:r>
            <w:r w:rsidR="00420EA9" w:rsidRPr="00D1132C">
              <w:rPr>
                <w:bCs/>
              </w:rPr>
              <w:t xml:space="preserve">Autumn 2 - </w:t>
            </w:r>
            <w:r w:rsidRPr="00D1132C">
              <w:rPr>
                <w:bCs/>
              </w:rPr>
              <w:t>Light and shadow</w:t>
            </w:r>
          </w:p>
          <w:p w:rsidR="00873160" w:rsidRPr="00D1132C" w:rsidRDefault="00873160" w:rsidP="00873160">
            <w:pPr>
              <w:widowControl w:val="0"/>
              <w:rPr>
                <w:bCs/>
              </w:rPr>
            </w:pPr>
            <w:r w:rsidRPr="00D1132C">
              <w:rPr>
                <w:bCs/>
              </w:rPr>
              <w:t>Spring</w:t>
            </w:r>
            <w:r w:rsidR="00D1132C" w:rsidRPr="00D1132C">
              <w:rPr>
                <w:bCs/>
              </w:rPr>
              <w:t xml:space="preserve"> - </w:t>
            </w:r>
            <w:r w:rsidRPr="00D1132C">
              <w:rPr>
                <w:bCs/>
              </w:rPr>
              <w:t>Rocks</w:t>
            </w:r>
          </w:p>
          <w:p w:rsidR="00413591" w:rsidRPr="00D1132C" w:rsidRDefault="00873160" w:rsidP="00D1132C">
            <w:pPr>
              <w:widowControl w:val="0"/>
              <w:rPr>
                <w:bCs/>
              </w:rPr>
            </w:pPr>
            <w:r w:rsidRPr="00D1132C">
              <w:rPr>
                <w:bCs/>
              </w:rPr>
              <w:t>Summer</w:t>
            </w:r>
            <w:r w:rsidR="00D1132C" w:rsidRPr="00D1132C">
              <w:rPr>
                <w:bCs/>
              </w:rPr>
              <w:t xml:space="preserve"> 2 -</w:t>
            </w:r>
            <w:r w:rsidRPr="00D1132C">
              <w:rPr>
                <w:bCs/>
              </w:rPr>
              <w:t xml:space="preserve"> Animals including humans</w:t>
            </w:r>
          </w:p>
        </w:tc>
        <w:tc>
          <w:tcPr>
            <w:tcW w:w="3402" w:type="dxa"/>
          </w:tcPr>
          <w:p w:rsidR="00413591" w:rsidRDefault="00EA0D3A" w:rsidP="00EA0D3A">
            <w:r>
              <w:t>Every term</w:t>
            </w:r>
          </w:p>
        </w:tc>
      </w:tr>
      <w:tr w:rsidR="00413591" w:rsidTr="00D1132C">
        <w:tc>
          <w:tcPr>
            <w:tcW w:w="8046" w:type="dxa"/>
          </w:tcPr>
          <w:p w:rsidR="00413591" w:rsidRDefault="00227C6F" w:rsidP="00227C6F">
            <w:pPr>
              <w:jc w:val="both"/>
            </w:pPr>
            <w:r>
              <w:t>Start to make their own decisions about the most appropriate type of scientific enquiry they might use to answer questions</w:t>
            </w:r>
          </w:p>
        </w:tc>
        <w:tc>
          <w:tcPr>
            <w:tcW w:w="3969" w:type="dxa"/>
            <w:gridSpan w:val="2"/>
          </w:tcPr>
          <w:p w:rsidR="00873160" w:rsidRPr="00D1132C" w:rsidRDefault="00873160" w:rsidP="00873160">
            <w:pPr>
              <w:widowControl w:val="0"/>
              <w:rPr>
                <w:bCs/>
              </w:rPr>
            </w:pPr>
            <w:r w:rsidRPr="00D1132C">
              <w:rPr>
                <w:bCs/>
              </w:rPr>
              <w:t>Summer</w:t>
            </w:r>
            <w:r w:rsidR="00D1132C" w:rsidRPr="00D1132C">
              <w:rPr>
                <w:bCs/>
              </w:rPr>
              <w:t xml:space="preserve"> 2 -</w:t>
            </w:r>
            <w:r w:rsidRPr="00D1132C">
              <w:rPr>
                <w:bCs/>
              </w:rPr>
              <w:t xml:space="preserve"> Animals including humans</w:t>
            </w:r>
          </w:p>
          <w:p w:rsidR="00413591" w:rsidRPr="00D1132C" w:rsidRDefault="00413591" w:rsidP="00477C92"/>
        </w:tc>
        <w:tc>
          <w:tcPr>
            <w:tcW w:w="3402" w:type="dxa"/>
          </w:tcPr>
          <w:p w:rsidR="00413591" w:rsidRDefault="009601E7" w:rsidP="00EA0D3A">
            <w:pPr>
              <w:jc w:val="both"/>
            </w:pPr>
            <w:r>
              <w:t>Autumn 2 - Living things and their habitats, Summer - States of Matter</w:t>
            </w:r>
          </w:p>
        </w:tc>
      </w:tr>
      <w:tr w:rsidR="00413591" w:rsidTr="00D1132C">
        <w:tc>
          <w:tcPr>
            <w:tcW w:w="8046" w:type="dxa"/>
          </w:tcPr>
          <w:p w:rsidR="00413591" w:rsidRDefault="00227C6F" w:rsidP="00227C6F">
            <w:pPr>
              <w:jc w:val="both"/>
            </w:pPr>
            <w:r>
              <w:t>Set up simple practical enquiries, comparative and fair tests Recognise when a simple fair test is necessary and help to decide how to set it up</w:t>
            </w:r>
          </w:p>
        </w:tc>
        <w:tc>
          <w:tcPr>
            <w:tcW w:w="3969" w:type="dxa"/>
            <w:gridSpan w:val="2"/>
          </w:tcPr>
          <w:p w:rsidR="00873160" w:rsidRPr="00D1132C" w:rsidRDefault="00420EA9" w:rsidP="00873160">
            <w:pPr>
              <w:widowControl w:val="0"/>
              <w:rPr>
                <w:bCs/>
              </w:rPr>
            </w:pPr>
            <w:r w:rsidRPr="00D1132C">
              <w:rPr>
                <w:bCs/>
              </w:rPr>
              <w:t>Autumn 1 – forces and</w:t>
            </w:r>
            <w:r w:rsidR="00873160" w:rsidRPr="00D1132C">
              <w:rPr>
                <w:bCs/>
              </w:rPr>
              <w:t xml:space="preserve"> Magnets,</w:t>
            </w:r>
            <w:r w:rsidRPr="00D1132C">
              <w:rPr>
                <w:bCs/>
              </w:rPr>
              <w:t xml:space="preserve"> Autumn 2 -</w:t>
            </w:r>
            <w:r w:rsidR="00873160" w:rsidRPr="00D1132C">
              <w:rPr>
                <w:bCs/>
              </w:rPr>
              <w:t xml:space="preserve"> Light</w:t>
            </w:r>
          </w:p>
          <w:p w:rsidR="00873160" w:rsidRPr="00D1132C" w:rsidRDefault="00873160" w:rsidP="00873160">
            <w:pPr>
              <w:widowControl w:val="0"/>
              <w:rPr>
                <w:bCs/>
              </w:rPr>
            </w:pPr>
            <w:r w:rsidRPr="00D1132C">
              <w:rPr>
                <w:bCs/>
              </w:rPr>
              <w:t>Spring</w:t>
            </w:r>
            <w:r w:rsidR="00D1132C" w:rsidRPr="00D1132C">
              <w:rPr>
                <w:bCs/>
              </w:rPr>
              <w:t xml:space="preserve"> -</w:t>
            </w:r>
            <w:r w:rsidRPr="00D1132C">
              <w:rPr>
                <w:bCs/>
              </w:rPr>
              <w:t xml:space="preserve"> Rocks</w:t>
            </w:r>
          </w:p>
          <w:p w:rsidR="00413591" w:rsidRPr="00D1132C" w:rsidRDefault="00873160" w:rsidP="00D1132C">
            <w:pPr>
              <w:widowControl w:val="0"/>
              <w:rPr>
                <w:bCs/>
              </w:rPr>
            </w:pPr>
            <w:r w:rsidRPr="00D1132C">
              <w:rPr>
                <w:bCs/>
              </w:rPr>
              <w:t>Summer</w:t>
            </w:r>
            <w:r w:rsidR="00D1132C" w:rsidRPr="00D1132C">
              <w:rPr>
                <w:bCs/>
              </w:rPr>
              <w:t xml:space="preserve"> 1 - </w:t>
            </w:r>
            <w:r w:rsidRPr="00D1132C">
              <w:rPr>
                <w:bCs/>
              </w:rPr>
              <w:t>Plants</w:t>
            </w:r>
          </w:p>
        </w:tc>
        <w:tc>
          <w:tcPr>
            <w:tcW w:w="3402" w:type="dxa"/>
          </w:tcPr>
          <w:p w:rsidR="00413591" w:rsidRDefault="009601E7" w:rsidP="00EA0D3A">
            <w:pPr>
              <w:jc w:val="both"/>
            </w:pPr>
            <w:r>
              <w:t>Spring 1 - Electricity</w:t>
            </w:r>
            <w:r w:rsidR="00EA0D3A">
              <w:t xml:space="preserve">, </w:t>
            </w:r>
            <w:r>
              <w:t>Spring 2 - Sound</w:t>
            </w:r>
            <w:r w:rsidR="00EA0D3A">
              <w:t xml:space="preserve">, </w:t>
            </w:r>
            <w:r>
              <w:t>Summer - States of Matter</w:t>
            </w:r>
          </w:p>
        </w:tc>
      </w:tr>
      <w:tr w:rsidR="00413591" w:rsidTr="00D1132C">
        <w:tc>
          <w:tcPr>
            <w:tcW w:w="8046" w:type="dxa"/>
          </w:tcPr>
          <w:p w:rsidR="00413591" w:rsidRDefault="00227C6F" w:rsidP="00227C6F">
            <w:pPr>
              <w:jc w:val="both"/>
            </w:pPr>
            <w:r>
              <w:t>Talk about criteria for grouping, sorting and classifying; and use simple keys</w:t>
            </w:r>
          </w:p>
        </w:tc>
        <w:tc>
          <w:tcPr>
            <w:tcW w:w="3969" w:type="dxa"/>
            <w:gridSpan w:val="2"/>
          </w:tcPr>
          <w:p w:rsidR="00873160" w:rsidRPr="00D1132C" w:rsidRDefault="00873160" w:rsidP="00873160">
            <w:pPr>
              <w:widowControl w:val="0"/>
              <w:rPr>
                <w:bCs/>
              </w:rPr>
            </w:pPr>
            <w:r w:rsidRPr="00D1132C">
              <w:rPr>
                <w:bCs/>
              </w:rPr>
              <w:t>Autumn</w:t>
            </w:r>
            <w:r w:rsidR="00420EA9" w:rsidRPr="00D1132C">
              <w:rPr>
                <w:bCs/>
              </w:rPr>
              <w:t xml:space="preserve"> 1 – forces and</w:t>
            </w:r>
            <w:r w:rsidRPr="00D1132C">
              <w:rPr>
                <w:bCs/>
              </w:rPr>
              <w:t xml:space="preserve"> Magnets</w:t>
            </w:r>
          </w:p>
          <w:p w:rsidR="00873160" w:rsidRPr="00D1132C" w:rsidRDefault="00873160" w:rsidP="00873160">
            <w:pPr>
              <w:widowControl w:val="0"/>
              <w:rPr>
                <w:bCs/>
              </w:rPr>
            </w:pPr>
            <w:r w:rsidRPr="00D1132C">
              <w:rPr>
                <w:bCs/>
              </w:rPr>
              <w:t>Spring</w:t>
            </w:r>
            <w:r w:rsidR="00D1132C" w:rsidRPr="00D1132C">
              <w:rPr>
                <w:bCs/>
              </w:rPr>
              <w:t xml:space="preserve"> - </w:t>
            </w:r>
            <w:r w:rsidRPr="00D1132C">
              <w:rPr>
                <w:bCs/>
              </w:rPr>
              <w:t xml:space="preserve">Rocks, </w:t>
            </w:r>
          </w:p>
          <w:p w:rsidR="00413591" w:rsidRPr="00D1132C" w:rsidRDefault="00873160" w:rsidP="00D1132C">
            <w:pPr>
              <w:widowControl w:val="0"/>
              <w:rPr>
                <w:bCs/>
              </w:rPr>
            </w:pPr>
            <w:r w:rsidRPr="00D1132C">
              <w:rPr>
                <w:bCs/>
              </w:rPr>
              <w:t>Summer</w:t>
            </w:r>
            <w:r w:rsidR="00D1132C" w:rsidRPr="00D1132C">
              <w:rPr>
                <w:bCs/>
              </w:rPr>
              <w:t xml:space="preserve"> 1 - </w:t>
            </w:r>
            <w:r w:rsidRPr="00D1132C">
              <w:rPr>
                <w:bCs/>
              </w:rPr>
              <w:t>Plants</w:t>
            </w:r>
          </w:p>
        </w:tc>
        <w:tc>
          <w:tcPr>
            <w:tcW w:w="3402" w:type="dxa"/>
          </w:tcPr>
          <w:p w:rsidR="00413591" w:rsidRDefault="009601E7" w:rsidP="00EA0D3A">
            <w:pPr>
              <w:jc w:val="both"/>
            </w:pPr>
            <w:r>
              <w:t>Autumn 1 - Teeth and Digestion</w:t>
            </w:r>
            <w:r w:rsidR="00EA0D3A">
              <w:t xml:space="preserve">, </w:t>
            </w:r>
            <w:r>
              <w:t>Autumn 2 - Living things and their habitats</w:t>
            </w:r>
          </w:p>
        </w:tc>
      </w:tr>
      <w:tr w:rsidR="00413591" w:rsidTr="00D1132C">
        <w:tc>
          <w:tcPr>
            <w:tcW w:w="8046" w:type="dxa"/>
          </w:tcPr>
          <w:p w:rsidR="00413591" w:rsidRDefault="00227C6F" w:rsidP="00227C6F">
            <w:pPr>
              <w:jc w:val="both"/>
            </w:pPr>
            <w:r>
              <w:t>Recognise when and how secondary sources might help them to answer questions that cannot be answered through practical investigations</w:t>
            </w:r>
          </w:p>
        </w:tc>
        <w:tc>
          <w:tcPr>
            <w:tcW w:w="3969" w:type="dxa"/>
            <w:gridSpan w:val="2"/>
          </w:tcPr>
          <w:p w:rsidR="00873160" w:rsidRPr="00D1132C" w:rsidRDefault="00873160" w:rsidP="00873160">
            <w:pPr>
              <w:widowControl w:val="0"/>
              <w:rPr>
                <w:bCs/>
              </w:rPr>
            </w:pPr>
            <w:r w:rsidRPr="00D1132C">
              <w:rPr>
                <w:bCs/>
              </w:rPr>
              <w:t>Summer</w:t>
            </w:r>
            <w:r w:rsidR="00D1132C" w:rsidRPr="00D1132C">
              <w:rPr>
                <w:bCs/>
              </w:rPr>
              <w:t xml:space="preserve"> 2 -</w:t>
            </w:r>
            <w:r w:rsidRPr="00D1132C">
              <w:rPr>
                <w:bCs/>
              </w:rPr>
              <w:t xml:space="preserve"> Animals including humans</w:t>
            </w:r>
          </w:p>
          <w:p w:rsidR="00413591" w:rsidRPr="00D1132C" w:rsidRDefault="00413591" w:rsidP="00477C92"/>
        </w:tc>
        <w:tc>
          <w:tcPr>
            <w:tcW w:w="3402" w:type="dxa"/>
          </w:tcPr>
          <w:p w:rsidR="00413591" w:rsidRDefault="00EA0D3A" w:rsidP="00EA0D3A">
            <w:pPr>
              <w:jc w:val="both"/>
            </w:pPr>
            <w:r>
              <w:t>Every term</w:t>
            </w:r>
          </w:p>
        </w:tc>
      </w:tr>
      <w:tr w:rsidR="00413591" w:rsidTr="00D1132C">
        <w:tc>
          <w:tcPr>
            <w:tcW w:w="8046" w:type="dxa"/>
          </w:tcPr>
          <w:p w:rsidR="00413591" w:rsidRDefault="00227C6F" w:rsidP="00227C6F">
            <w:pPr>
              <w:jc w:val="both"/>
            </w:pPr>
            <w:r>
              <w:t>Make systematic and careful observations Help to make decisions about what observations to make, how long to make them for and the type of simple equipment that might be used</w:t>
            </w:r>
          </w:p>
        </w:tc>
        <w:tc>
          <w:tcPr>
            <w:tcW w:w="3969" w:type="dxa"/>
            <w:gridSpan w:val="2"/>
          </w:tcPr>
          <w:p w:rsidR="00873160" w:rsidRPr="00D1132C" w:rsidRDefault="00873160" w:rsidP="00873160">
            <w:pPr>
              <w:widowControl w:val="0"/>
              <w:rPr>
                <w:bCs/>
              </w:rPr>
            </w:pPr>
            <w:r w:rsidRPr="00D1132C">
              <w:rPr>
                <w:bCs/>
              </w:rPr>
              <w:t>Autumn</w:t>
            </w:r>
            <w:r w:rsidR="00420EA9" w:rsidRPr="00D1132C">
              <w:rPr>
                <w:bCs/>
              </w:rPr>
              <w:t xml:space="preserve"> 1 – forces and</w:t>
            </w:r>
            <w:r w:rsidR="00D1132C" w:rsidRPr="00D1132C">
              <w:rPr>
                <w:bCs/>
              </w:rPr>
              <w:t xml:space="preserve"> </w:t>
            </w:r>
            <w:r w:rsidRPr="00D1132C">
              <w:rPr>
                <w:bCs/>
              </w:rPr>
              <w:t xml:space="preserve">Magnets, </w:t>
            </w:r>
            <w:r w:rsidR="00D1132C" w:rsidRPr="00D1132C">
              <w:rPr>
                <w:bCs/>
              </w:rPr>
              <w:t xml:space="preserve">Autumn 2 - </w:t>
            </w:r>
            <w:r w:rsidRPr="00D1132C">
              <w:rPr>
                <w:bCs/>
              </w:rPr>
              <w:t>Light and Shadow</w:t>
            </w:r>
          </w:p>
          <w:p w:rsidR="00413591" w:rsidRPr="00D1132C" w:rsidRDefault="00873160" w:rsidP="00D1132C">
            <w:pPr>
              <w:widowControl w:val="0"/>
              <w:rPr>
                <w:bCs/>
              </w:rPr>
            </w:pPr>
            <w:r w:rsidRPr="00D1132C">
              <w:rPr>
                <w:bCs/>
              </w:rPr>
              <w:t>Spring</w:t>
            </w:r>
            <w:r w:rsidR="00D1132C" w:rsidRPr="00D1132C">
              <w:rPr>
                <w:bCs/>
              </w:rPr>
              <w:t xml:space="preserve"> -</w:t>
            </w:r>
            <w:r w:rsidRPr="00D1132C">
              <w:rPr>
                <w:bCs/>
              </w:rPr>
              <w:t xml:space="preserve"> Rocks</w:t>
            </w:r>
          </w:p>
        </w:tc>
        <w:tc>
          <w:tcPr>
            <w:tcW w:w="3402" w:type="dxa"/>
          </w:tcPr>
          <w:p w:rsidR="00413591" w:rsidRDefault="009601E7" w:rsidP="00EA0D3A">
            <w:pPr>
              <w:jc w:val="both"/>
            </w:pPr>
            <w:r>
              <w:t>Autumn 1 - Teeth and Digestion</w:t>
            </w:r>
            <w:r w:rsidR="00EA0D3A">
              <w:t xml:space="preserve">, </w:t>
            </w:r>
            <w:r>
              <w:t>Spring 1 - Electricity</w:t>
            </w:r>
            <w:r w:rsidR="00EA0D3A">
              <w:t xml:space="preserve">, </w:t>
            </w:r>
            <w:r>
              <w:t>Spring 2 - Sound</w:t>
            </w:r>
            <w:r w:rsidR="00EA0D3A">
              <w:t xml:space="preserve">, </w:t>
            </w:r>
            <w:r>
              <w:t>Summer - States of Matter</w:t>
            </w:r>
          </w:p>
        </w:tc>
      </w:tr>
      <w:tr w:rsidR="00413591" w:rsidTr="00D1132C">
        <w:tc>
          <w:tcPr>
            <w:tcW w:w="8046" w:type="dxa"/>
          </w:tcPr>
          <w:p w:rsidR="00413591" w:rsidRDefault="00227C6F" w:rsidP="00227C6F">
            <w:pPr>
              <w:jc w:val="both"/>
            </w:pPr>
            <w:r>
              <w:t>Begin to look for naturally occurring patterns and relationships and decide what data to collect to identify them</w:t>
            </w:r>
          </w:p>
        </w:tc>
        <w:tc>
          <w:tcPr>
            <w:tcW w:w="3969" w:type="dxa"/>
            <w:gridSpan w:val="2"/>
          </w:tcPr>
          <w:p w:rsidR="00873160" w:rsidRPr="00D1132C" w:rsidRDefault="00873160" w:rsidP="00873160">
            <w:pPr>
              <w:widowControl w:val="0"/>
              <w:rPr>
                <w:bCs/>
              </w:rPr>
            </w:pPr>
            <w:r w:rsidRPr="00D1132C">
              <w:rPr>
                <w:bCs/>
              </w:rPr>
              <w:t>Autumn</w:t>
            </w:r>
            <w:r w:rsidR="00D1132C" w:rsidRPr="00D1132C">
              <w:rPr>
                <w:bCs/>
              </w:rPr>
              <w:t xml:space="preserve"> 2 -</w:t>
            </w:r>
            <w:r w:rsidRPr="00D1132C">
              <w:rPr>
                <w:bCs/>
              </w:rPr>
              <w:t xml:space="preserve"> Light and Shadow </w:t>
            </w:r>
          </w:p>
          <w:p w:rsidR="00413591" w:rsidRPr="00D1132C" w:rsidRDefault="00873160" w:rsidP="00D1132C">
            <w:pPr>
              <w:widowControl w:val="0"/>
              <w:rPr>
                <w:bCs/>
              </w:rPr>
            </w:pPr>
            <w:r w:rsidRPr="00D1132C">
              <w:rPr>
                <w:bCs/>
              </w:rPr>
              <w:t>Summer: Plants</w:t>
            </w:r>
          </w:p>
        </w:tc>
        <w:tc>
          <w:tcPr>
            <w:tcW w:w="3402" w:type="dxa"/>
          </w:tcPr>
          <w:p w:rsidR="00413591" w:rsidRDefault="009601E7" w:rsidP="00EA0D3A">
            <w:pPr>
              <w:jc w:val="both"/>
            </w:pPr>
            <w:r>
              <w:t>Autumn 2 - Living things and their habitats</w:t>
            </w:r>
            <w:r w:rsidR="00EA0D3A">
              <w:t xml:space="preserve">, </w:t>
            </w:r>
            <w:r>
              <w:t>Spring 2 - Sound</w:t>
            </w:r>
          </w:p>
        </w:tc>
      </w:tr>
      <w:tr w:rsidR="00413591" w:rsidTr="00D1132C">
        <w:tc>
          <w:tcPr>
            <w:tcW w:w="8046" w:type="dxa"/>
          </w:tcPr>
          <w:p w:rsidR="00413591" w:rsidRDefault="00227C6F" w:rsidP="00227C6F">
            <w:pPr>
              <w:jc w:val="both"/>
            </w:pPr>
            <w:r>
              <w:t>Take accurate measurements using standard units learn how to use a range of (new) equipment, such as data loggers / thermometers appropriately</w:t>
            </w:r>
          </w:p>
        </w:tc>
        <w:tc>
          <w:tcPr>
            <w:tcW w:w="3969" w:type="dxa"/>
            <w:gridSpan w:val="2"/>
          </w:tcPr>
          <w:p w:rsidR="00873160" w:rsidRPr="00D1132C" w:rsidRDefault="00873160" w:rsidP="00873160">
            <w:pPr>
              <w:widowControl w:val="0"/>
              <w:rPr>
                <w:bCs/>
              </w:rPr>
            </w:pPr>
            <w:r w:rsidRPr="00D1132C">
              <w:rPr>
                <w:bCs/>
              </w:rPr>
              <w:t>Autumn</w:t>
            </w:r>
            <w:r w:rsidR="00D1132C" w:rsidRPr="00D1132C">
              <w:rPr>
                <w:bCs/>
              </w:rPr>
              <w:t xml:space="preserve"> 2 -</w:t>
            </w:r>
            <w:r w:rsidRPr="00D1132C">
              <w:rPr>
                <w:bCs/>
              </w:rPr>
              <w:t xml:space="preserve"> Light and Shadows</w:t>
            </w:r>
          </w:p>
          <w:p w:rsidR="00413591" w:rsidRPr="00D1132C" w:rsidRDefault="00413591" w:rsidP="00D1132C">
            <w:pPr>
              <w:widowControl w:val="0"/>
            </w:pPr>
          </w:p>
        </w:tc>
        <w:tc>
          <w:tcPr>
            <w:tcW w:w="3402" w:type="dxa"/>
          </w:tcPr>
          <w:p w:rsidR="00413591" w:rsidRDefault="009601E7" w:rsidP="00EA0D3A">
            <w:pPr>
              <w:jc w:val="both"/>
            </w:pPr>
            <w:r>
              <w:t>Spring 2 - Sound</w:t>
            </w:r>
            <w:r w:rsidR="00EA0D3A">
              <w:t xml:space="preserve">, </w:t>
            </w:r>
            <w:r>
              <w:t>Summer - States of Matter</w:t>
            </w:r>
          </w:p>
        </w:tc>
      </w:tr>
      <w:tr w:rsidR="00413591" w:rsidTr="00D1132C">
        <w:tc>
          <w:tcPr>
            <w:tcW w:w="8046" w:type="dxa"/>
          </w:tcPr>
          <w:p w:rsidR="00413591" w:rsidRDefault="00227C6F" w:rsidP="00227C6F">
            <w:pPr>
              <w:jc w:val="both"/>
            </w:pPr>
            <w:r>
              <w:t>Collect and record data from their own observations and measurements in a variety of ways: notes, bar charts and tables, standard units, drawings, labelled diagrams, keys and help to make decisions about how to analyse this data</w:t>
            </w:r>
          </w:p>
        </w:tc>
        <w:tc>
          <w:tcPr>
            <w:tcW w:w="3969" w:type="dxa"/>
            <w:gridSpan w:val="2"/>
          </w:tcPr>
          <w:p w:rsidR="00873160" w:rsidRPr="00D1132C" w:rsidRDefault="00873160" w:rsidP="00873160">
            <w:pPr>
              <w:widowControl w:val="0"/>
              <w:rPr>
                <w:bCs/>
              </w:rPr>
            </w:pPr>
            <w:r w:rsidRPr="00D1132C">
              <w:rPr>
                <w:bCs/>
              </w:rPr>
              <w:t>Autumn</w:t>
            </w:r>
            <w:r w:rsidR="00D1132C" w:rsidRPr="00D1132C">
              <w:rPr>
                <w:bCs/>
              </w:rPr>
              <w:t xml:space="preserve"> 1 – Forces and</w:t>
            </w:r>
            <w:r w:rsidRPr="00D1132C">
              <w:rPr>
                <w:bCs/>
              </w:rPr>
              <w:t xml:space="preserve"> Magnets, </w:t>
            </w:r>
            <w:r w:rsidR="00D1132C" w:rsidRPr="00D1132C">
              <w:rPr>
                <w:bCs/>
              </w:rPr>
              <w:t xml:space="preserve">Autumn 2 - </w:t>
            </w:r>
            <w:r w:rsidRPr="00D1132C">
              <w:rPr>
                <w:bCs/>
              </w:rPr>
              <w:t>Light and shadow</w:t>
            </w:r>
          </w:p>
          <w:p w:rsidR="00873160" w:rsidRPr="00D1132C" w:rsidRDefault="00873160" w:rsidP="00873160">
            <w:pPr>
              <w:widowControl w:val="0"/>
              <w:rPr>
                <w:bCs/>
              </w:rPr>
            </w:pPr>
            <w:r w:rsidRPr="00D1132C">
              <w:rPr>
                <w:bCs/>
              </w:rPr>
              <w:t>Spring</w:t>
            </w:r>
            <w:r w:rsidR="00D1132C" w:rsidRPr="00D1132C">
              <w:rPr>
                <w:bCs/>
              </w:rPr>
              <w:t xml:space="preserve"> -</w:t>
            </w:r>
            <w:r w:rsidRPr="00D1132C">
              <w:rPr>
                <w:bCs/>
              </w:rPr>
              <w:t xml:space="preserve"> Rocks</w:t>
            </w:r>
          </w:p>
          <w:p w:rsidR="00413591" w:rsidRPr="00D1132C" w:rsidRDefault="00873160" w:rsidP="00D1132C">
            <w:pPr>
              <w:widowControl w:val="0"/>
              <w:rPr>
                <w:bCs/>
              </w:rPr>
            </w:pPr>
            <w:r w:rsidRPr="00D1132C">
              <w:rPr>
                <w:bCs/>
              </w:rPr>
              <w:t>Summer</w:t>
            </w:r>
            <w:r w:rsidR="00D1132C" w:rsidRPr="00D1132C">
              <w:rPr>
                <w:bCs/>
              </w:rPr>
              <w:t xml:space="preserve"> 1 -</w:t>
            </w:r>
            <w:r w:rsidRPr="00D1132C">
              <w:rPr>
                <w:bCs/>
              </w:rPr>
              <w:t xml:space="preserve"> Plants</w:t>
            </w:r>
          </w:p>
        </w:tc>
        <w:tc>
          <w:tcPr>
            <w:tcW w:w="3402" w:type="dxa"/>
          </w:tcPr>
          <w:p w:rsidR="00413591" w:rsidRDefault="00EA0D3A" w:rsidP="00EA0D3A">
            <w:pPr>
              <w:jc w:val="both"/>
            </w:pPr>
            <w:r>
              <w:t>Every term</w:t>
            </w:r>
          </w:p>
        </w:tc>
      </w:tr>
      <w:tr w:rsidR="00413591" w:rsidTr="00D1132C">
        <w:tc>
          <w:tcPr>
            <w:tcW w:w="8046" w:type="dxa"/>
          </w:tcPr>
          <w:p w:rsidR="00413591" w:rsidRDefault="00227C6F" w:rsidP="00227C6F">
            <w:pPr>
              <w:jc w:val="both"/>
            </w:pPr>
            <w:r>
              <w:t>With help, pupils should look for changes, patterns, similarities and differences in their data in order to draw simple conclusions and answer questions</w:t>
            </w:r>
          </w:p>
        </w:tc>
        <w:tc>
          <w:tcPr>
            <w:tcW w:w="3969" w:type="dxa"/>
            <w:gridSpan w:val="2"/>
          </w:tcPr>
          <w:p w:rsidR="00873160" w:rsidRPr="00D1132C" w:rsidRDefault="00873160" w:rsidP="00873160">
            <w:pPr>
              <w:widowControl w:val="0"/>
              <w:rPr>
                <w:bCs/>
              </w:rPr>
            </w:pPr>
            <w:r w:rsidRPr="00D1132C">
              <w:rPr>
                <w:bCs/>
              </w:rPr>
              <w:t>Autumn</w:t>
            </w:r>
            <w:r w:rsidR="00D1132C" w:rsidRPr="00D1132C">
              <w:rPr>
                <w:bCs/>
              </w:rPr>
              <w:t xml:space="preserve"> 2 - </w:t>
            </w:r>
            <w:r w:rsidRPr="00D1132C">
              <w:rPr>
                <w:bCs/>
              </w:rPr>
              <w:t xml:space="preserve"> Light and shadow</w:t>
            </w:r>
          </w:p>
          <w:p w:rsidR="00413591" w:rsidRPr="00D1132C" w:rsidRDefault="00873160" w:rsidP="00D1132C">
            <w:pPr>
              <w:widowControl w:val="0"/>
              <w:rPr>
                <w:bCs/>
              </w:rPr>
            </w:pPr>
            <w:r w:rsidRPr="00D1132C">
              <w:rPr>
                <w:bCs/>
              </w:rPr>
              <w:t>Summer</w:t>
            </w:r>
            <w:r w:rsidR="00D1132C" w:rsidRPr="00D1132C">
              <w:rPr>
                <w:bCs/>
              </w:rPr>
              <w:t xml:space="preserve"> 1 -</w:t>
            </w:r>
            <w:r w:rsidRPr="00D1132C">
              <w:rPr>
                <w:bCs/>
              </w:rPr>
              <w:t xml:space="preserve"> </w:t>
            </w:r>
            <w:r w:rsidR="00D1132C">
              <w:rPr>
                <w:bCs/>
              </w:rPr>
              <w:t>Plants</w:t>
            </w:r>
          </w:p>
        </w:tc>
        <w:tc>
          <w:tcPr>
            <w:tcW w:w="3402" w:type="dxa"/>
          </w:tcPr>
          <w:p w:rsidR="00413591" w:rsidRDefault="009601E7" w:rsidP="00EA0D3A">
            <w:pPr>
              <w:jc w:val="both"/>
            </w:pPr>
            <w:r>
              <w:t>Autumn 1 - Teeth and Digestion</w:t>
            </w:r>
            <w:r w:rsidR="00EA0D3A">
              <w:t xml:space="preserve">, </w:t>
            </w:r>
            <w:r>
              <w:t>Spring 1 - Electricity</w:t>
            </w:r>
            <w:r w:rsidR="00EA0D3A">
              <w:t xml:space="preserve">, </w:t>
            </w:r>
            <w:r>
              <w:t>Spring 2 - Sound</w:t>
            </w:r>
            <w:r w:rsidR="00EA0D3A">
              <w:t xml:space="preserve">, </w:t>
            </w:r>
            <w:r>
              <w:t>Summer - States of Matter</w:t>
            </w:r>
          </w:p>
        </w:tc>
      </w:tr>
      <w:tr w:rsidR="00413591" w:rsidTr="00D1132C">
        <w:tc>
          <w:tcPr>
            <w:tcW w:w="8046" w:type="dxa"/>
          </w:tcPr>
          <w:p w:rsidR="00413591" w:rsidRDefault="00227C6F" w:rsidP="00227C6F">
            <w:pPr>
              <w:jc w:val="both"/>
            </w:pPr>
            <w:r>
              <w:lastRenderedPageBreak/>
              <w:t>Use relevant simple scientific language to discuss their ideas and communicate their findings in ways that are appropriate for different audiences, including oral and written explanations, displays or presentations of results and conclusions</w:t>
            </w:r>
          </w:p>
        </w:tc>
        <w:tc>
          <w:tcPr>
            <w:tcW w:w="3969" w:type="dxa"/>
            <w:gridSpan w:val="2"/>
          </w:tcPr>
          <w:p w:rsidR="00420EA9" w:rsidRPr="00D1132C" w:rsidRDefault="00420EA9" w:rsidP="00420EA9">
            <w:pPr>
              <w:widowControl w:val="0"/>
              <w:rPr>
                <w:bCs/>
              </w:rPr>
            </w:pPr>
            <w:r w:rsidRPr="00D1132C">
              <w:rPr>
                <w:bCs/>
              </w:rPr>
              <w:t>Autumn</w:t>
            </w:r>
            <w:r w:rsidR="00D1132C" w:rsidRPr="00D1132C">
              <w:rPr>
                <w:bCs/>
              </w:rPr>
              <w:t xml:space="preserve"> 2 -</w:t>
            </w:r>
            <w:r w:rsidRPr="00D1132C">
              <w:rPr>
                <w:bCs/>
              </w:rPr>
              <w:t xml:space="preserve"> Light and Shadow</w:t>
            </w:r>
          </w:p>
          <w:p w:rsidR="00420EA9" w:rsidRPr="00D1132C" w:rsidRDefault="00420EA9" w:rsidP="00420EA9">
            <w:pPr>
              <w:widowControl w:val="0"/>
              <w:rPr>
                <w:bCs/>
              </w:rPr>
            </w:pPr>
            <w:r w:rsidRPr="00D1132C">
              <w:rPr>
                <w:bCs/>
              </w:rPr>
              <w:t>Spring</w:t>
            </w:r>
            <w:r w:rsidR="00D1132C" w:rsidRPr="00D1132C">
              <w:rPr>
                <w:bCs/>
              </w:rPr>
              <w:t xml:space="preserve"> -</w:t>
            </w:r>
            <w:r w:rsidRPr="00D1132C">
              <w:rPr>
                <w:bCs/>
              </w:rPr>
              <w:t xml:space="preserve"> Rocks</w:t>
            </w:r>
          </w:p>
          <w:p w:rsidR="00413591" w:rsidRPr="00D1132C" w:rsidRDefault="00420EA9" w:rsidP="00D1132C">
            <w:pPr>
              <w:widowControl w:val="0"/>
              <w:rPr>
                <w:bCs/>
              </w:rPr>
            </w:pPr>
            <w:r w:rsidRPr="00D1132C">
              <w:rPr>
                <w:bCs/>
              </w:rPr>
              <w:t>Summer: Animals including humans</w:t>
            </w:r>
          </w:p>
        </w:tc>
        <w:tc>
          <w:tcPr>
            <w:tcW w:w="3402" w:type="dxa"/>
          </w:tcPr>
          <w:p w:rsidR="00413591" w:rsidRDefault="00EA0D3A" w:rsidP="00EA0D3A">
            <w:pPr>
              <w:jc w:val="both"/>
            </w:pPr>
            <w:r>
              <w:t>Every term</w:t>
            </w:r>
          </w:p>
        </w:tc>
      </w:tr>
      <w:tr w:rsidR="00413591" w:rsidTr="00D1132C">
        <w:tc>
          <w:tcPr>
            <w:tcW w:w="8046" w:type="dxa"/>
          </w:tcPr>
          <w:p w:rsidR="00413591" w:rsidRDefault="00227C6F" w:rsidP="00227C6F">
            <w:pPr>
              <w:jc w:val="both"/>
            </w:pPr>
            <w:r>
              <w:t>With support, they should identify new questions arising from the data, making predictions for new values within or beyond the data they have collected and finding ways of improving what they have already done.</w:t>
            </w:r>
          </w:p>
        </w:tc>
        <w:tc>
          <w:tcPr>
            <w:tcW w:w="3969" w:type="dxa"/>
            <w:gridSpan w:val="2"/>
          </w:tcPr>
          <w:p w:rsidR="00420EA9" w:rsidRPr="00D1132C" w:rsidRDefault="00420EA9" w:rsidP="00420EA9">
            <w:pPr>
              <w:widowControl w:val="0"/>
              <w:rPr>
                <w:bCs/>
              </w:rPr>
            </w:pPr>
            <w:r w:rsidRPr="00D1132C">
              <w:t> </w:t>
            </w:r>
            <w:r w:rsidRPr="00D1132C">
              <w:rPr>
                <w:bCs/>
              </w:rPr>
              <w:t>Autumn</w:t>
            </w:r>
            <w:r w:rsidR="00D1132C" w:rsidRPr="00D1132C">
              <w:rPr>
                <w:bCs/>
              </w:rPr>
              <w:t xml:space="preserve"> 2 -</w:t>
            </w:r>
            <w:r w:rsidRPr="00D1132C">
              <w:rPr>
                <w:bCs/>
              </w:rPr>
              <w:t xml:space="preserve"> Light and Shadow</w:t>
            </w:r>
          </w:p>
          <w:p w:rsidR="00420EA9" w:rsidRPr="00D1132C" w:rsidRDefault="00420EA9" w:rsidP="00420EA9">
            <w:pPr>
              <w:widowControl w:val="0"/>
              <w:rPr>
                <w:bCs/>
              </w:rPr>
            </w:pPr>
            <w:r w:rsidRPr="00D1132C">
              <w:rPr>
                <w:bCs/>
              </w:rPr>
              <w:t>Summer: Plants</w:t>
            </w:r>
          </w:p>
          <w:p w:rsidR="00413591" w:rsidRPr="00D1132C" w:rsidRDefault="00413591" w:rsidP="00477C92"/>
        </w:tc>
        <w:tc>
          <w:tcPr>
            <w:tcW w:w="3402" w:type="dxa"/>
          </w:tcPr>
          <w:p w:rsidR="00413591" w:rsidRDefault="009601E7" w:rsidP="00EA0D3A">
            <w:pPr>
              <w:jc w:val="both"/>
            </w:pPr>
            <w:r>
              <w:t>Autumn 1 - Teeth and Digestion</w:t>
            </w:r>
            <w:r w:rsidR="00EA0D3A">
              <w:t xml:space="preserve">, </w:t>
            </w:r>
            <w:r>
              <w:t>Spring 1 - Electricity</w:t>
            </w:r>
            <w:r w:rsidR="00EA0D3A">
              <w:t xml:space="preserve">, </w:t>
            </w:r>
            <w:r>
              <w:t>Spring 2 - Sound</w:t>
            </w:r>
            <w:r w:rsidR="00EA0D3A">
              <w:t xml:space="preserve">, </w:t>
            </w:r>
            <w:r>
              <w:t>Summer - States of Matter</w:t>
            </w:r>
          </w:p>
        </w:tc>
      </w:tr>
    </w:tbl>
    <w:p w:rsidR="00413591" w:rsidRDefault="00413591"/>
    <w:p w:rsidR="00227C6F" w:rsidRDefault="00227C6F"/>
    <w:tbl>
      <w:tblPr>
        <w:tblStyle w:val="TableGrid"/>
        <w:tblW w:w="0" w:type="auto"/>
        <w:tblLook w:val="04A0" w:firstRow="1" w:lastRow="0" w:firstColumn="1" w:lastColumn="0" w:noHBand="0" w:noVBand="1"/>
      </w:tblPr>
      <w:tblGrid>
        <w:gridCol w:w="7746"/>
        <w:gridCol w:w="3964"/>
        <w:gridCol w:w="3678"/>
      </w:tblGrid>
      <w:tr w:rsidR="00413591" w:rsidTr="00812BF5">
        <w:tc>
          <w:tcPr>
            <w:tcW w:w="7763" w:type="dxa"/>
          </w:tcPr>
          <w:p w:rsidR="00413591" w:rsidRDefault="00413591" w:rsidP="00477C92">
            <w:pPr>
              <w:jc w:val="center"/>
            </w:pPr>
          </w:p>
          <w:p w:rsidR="00413591" w:rsidRDefault="00413591" w:rsidP="00477C92">
            <w:pPr>
              <w:jc w:val="center"/>
            </w:pPr>
            <w:r>
              <w:t>Scientific Enquiry Objective</w:t>
            </w:r>
          </w:p>
        </w:tc>
        <w:tc>
          <w:tcPr>
            <w:tcW w:w="7654" w:type="dxa"/>
            <w:gridSpan w:val="2"/>
          </w:tcPr>
          <w:p w:rsidR="00413591" w:rsidRDefault="00413591" w:rsidP="00477C92"/>
          <w:p w:rsidR="00413591" w:rsidRDefault="00413591" w:rsidP="00477C92">
            <w:pPr>
              <w:jc w:val="center"/>
            </w:pPr>
            <w:r>
              <w:t>Termly Topics Where the objective will be taught</w:t>
            </w:r>
          </w:p>
          <w:p w:rsidR="00413591" w:rsidRDefault="00413591" w:rsidP="00477C92"/>
        </w:tc>
      </w:tr>
      <w:tr w:rsidR="00413591" w:rsidTr="00812BF5">
        <w:tc>
          <w:tcPr>
            <w:tcW w:w="7763" w:type="dxa"/>
          </w:tcPr>
          <w:p w:rsidR="00413591" w:rsidRDefault="00413591" w:rsidP="00477C92">
            <w:pPr>
              <w:jc w:val="center"/>
            </w:pPr>
          </w:p>
        </w:tc>
        <w:tc>
          <w:tcPr>
            <w:tcW w:w="3969" w:type="dxa"/>
          </w:tcPr>
          <w:p w:rsidR="00413591" w:rsidRDefault="00413591" w:rsidP="00413591">
            <w:pPr>
              <w:jc w:val="center"/>
            </w:pPr>
            <w:r>
              <w:t>Year 5</w:t>
            </w:r>
          </w:p>
        </w:tc>
        <w:tc>
          <w:tcPr>
            <w:tcW w:w="3685" w:type="dxa"/>
          </w:tcPr>
          <w:p w:rsidR="00413591" w:rsidRDefault="00413591" w:rsidP="00413591">
            <w:pPr>
              <w:jc w:val="center"/>
            </w:pPr>
            <w:r>
              <w:t>Year 6</w:t>
            </w:r>
          </w:p>
        </w:tc>
      </w:tr>
      <w:tr w:rsidR="00413591" w:rsidTr="00812BF5">
        <w:tc>
          <w:tcPr>
            <w:tcW w:w="7763" w:type="dxa"/>
          </w:tcPr>
          <w:p w:rsidR="00413591" w:rsidRDefault="00227C6F" w:rsidP="00477C92">
            <w:r>
              <w:t>Use their science experiences to explore ideas and raise different kinds of questions</w:t>
            </w:r>
          </w:p>
        </w:tc>
        <w:tc>
          <w:tcPr>
            <w:tcW w:w="3969" w:type="dxa"/>
          </w:tcPr>
          <w:p w:rsidR="00413591" w:rsidRDefault="00B653E8" w:rsidP="00477C92">
            <w:r>
              <w:t>Autumn – Properties/Changes of Materials.</w:t>
            </w:r>
          </w:p>
          <w:p w:rsidR="00B653E8" w:rsidRDefault="00B653E8" w:rsidP="00477C92">
            <w:r>
              <w:t>Spring – Forces</w:t>
            </w:r>
          </w:p>
        </w:tc>
        <w:tc>
          <w:tcPr>
            <w:tcW w:w="3685" w:type="dxa"/>
          </w:tcPr>
          <w:p w:rsidR="00413591" w:rsidRDefault="00214797" w:rsidP="00477C92">
            <w:r>
              <w:t>Every term</w:t>
            </w:r>
          </w:p>
        </w:tc>
      </w:tr>
      <w:tr w:rsidR="00413591" w:rsidTr="00812BF5">
        <w:tc>
          <w:tcPr>
            <w:tcW w:w="7763" w:type="dxa"/>
          </w:tcPr>
          <w:p w:rsidR="00413591" w:rsidRDefault="00227C6F" w:rsidP="00477C92">
            <w:r>
              <w:t>Talk about how scientific ideas have developed over time</w:t>
            </w:r>
          </w:p>
        </w:tc>
        <w:tc>
          <w:tcPr>
            <w:tcW w:w="3969" w:type="dxa"/>
          </w:tcPr>
          <w:p w:rsidR="00413591" w:rsidRDefault="00B653E8" w:rsidP="00477C92">
            <w:r>
              <w:t>Spring – Earth and Space</w:t>
            </w:r>
          </w:p>
          <w:p w:rsidR="00B653E8" w:rsidRDefault="00B653E8" w:rsidP="00477C92">
            <w:r>
              <w:t>Spring – Forces</w:t>
            </w:r>
          </w:p>
          <w:p w:rsidR="00B653E8" w:rsidRDefault="00B653E8" w:rsidP="00477C92">
            <w:r>
              <w:t>Summer – All Living Things and Habitats</w:t>
            </w:r>
          </w:p>
        </w:tc>
        <w:tc>
          <w:tcPr>
            <w:tcW w:w="3685" w:type="dxa"/>
          </w:tcPr>
          <w:p w:rsidR="00413591" w:rsidRDefault="00214797" w:rsidP="00477C92">
            <w:r>
              <w:t>Autumn 2 – Electricity, Spring 1 – Evolution and inheritance</w:t>
            </w:r>
          </w:p>
        </w:tc>
      </w:tr>
      <w:tr w:rsidR="00413591" w:rsidTr="00812BF5">
        <w:tc>
          <w:tcPr>
            <w:tcW w:w="7763" w:type="dxa"/>
          </w:tcPr>
          <w:p w:rsidR="00413591" w:rsidRDefault="00227C6F" w:rsidP="00477C92">
            <w:r>
              <w:t>Select and plan the most appropriate type of scientific enquiry to use to answer scientific questions</w:t>
            </w:r>
          </w:p>
        </w:tc>
        <w:tc>
          <w:tcPr>
            <w:tcW w:w="3969" w:type="dxa"/>
          </w:tcPr>
          <w:p w:rsidR="00413591" w:rsidRDefault="00B653E8" w:rsidP="00477C92">
            <w:r>
              <w:t>Autumn – Properties/Changes of Materials.</w:t>
            </w:r>
          </w:p>
          <w:p w:rsidR="00B653E8" w:rsidRDefault="00B653E8" w:rsidP="00477C92">
            <w:r>
              <w:t>Spring – Forces.</w:t>
            </w:r>
          </w:p>
        </w:tc>
        <w:tc>
          <w:tcPr>
            <w:tcW w:w="3685" w:type="dxa"/>
          </w:tcPr>
          <w:p w:rsidR="00413591" w:rsidRDefault="00214797" w:rsidP="00477C92">
            <w:r>
              <w:t>Autumn 1 – Light, Autumn 2 – Electricity, Spring 2 – Living things and their habitats, Summer – Animals including humans</w:t>
            </w:r>
          </w:p>
        </w:tc>
      </w:tr>
      <w:tr w:rsidR="00413591" w:rsidTr="00812BF5">
        <w:tc>
          <w:tcPr>
            <w:tcW w:w="7763" w:type="dxa"/>
          </w:tcPr>
          <w:p w:rsidR="00413591" w:rsidRDefault="00227C6F" w:rsidP="00477C92">
            <w:r>
              <w:t>Recognise when and how to set up comparative and fair tests and explain which variables need to be controlled and why</w:t>
            </w:r>
          </w:p>
        </w:tc>
        <w:tc>
          <w:tcPr>
            <w:tcW w:w="3969" w:type="dxa"/>
          </w:tcPr>
          <w:p w:rsidR="00B653E8" w:rsidRDefault="00B653E8" w:rsidP="00B653E8">
            <w:r>
              <w:t>Autumn – Properties/Changes of Materials.</w:t>
            </w:r>
          </w:p>
          <w:p w:rsidR="00413591" w:rsidRDefault="00B653E8" w:rsidP="00B653E8">
            <w:r>
              <w:t>Spring – Forces.</w:t>
            </w:r>
          </w:p>
        </w:tc>
        <w:tc>
          <w:tcPr>
            <w:tcW w:w="3685" w:type="dxa"/>
          </w:tcPr>
          <w:p w:rsidR="00413591" w:rsidRDefault="00AF451E" w:rsidP="00477C92">
            <w:r>
              <w:t>Autumn 1 – Light, Spring 2 – Living things and their habitats, Summer – Animals including humans</w:t>
            </w:r>
          </w:p>
        </w:tc>
      </w:tr>
      <w:tr w:rsidR="00413591" w:rsidTr="00812BF5">
        <w:tc>
          <w:tcPr>
            <w:tcW w:w="7763" w:type="dxa"/>
          </w:tcPr>
          <w:p w:rsidR="00413591" w:rsidRDefault="00227C6F" w:rsidP="00477C92">
            <w:r>
              <w:t>Use and develop keys and other information records to identify, classify and describe living things and materials, and identify patterns that might be found in the natural environment</w:t>
            </w:r>
          </w:p>
        </w:tc>
        <w:tc>
          <w:tcPr>
            <w:tcW w:w="3969" w:type="dxa"/>
          </w:tcPr>
          <w:p w:rsidR="00413591" w:rsidRDefault="00B653E8" w:rsidP="00477C92">
            <w:r>
              <w:t>Autumn – Properties/Changes of Materials.</w:t>
            </w:r>
          </w:p>
          <w:p w:rsidR="00B653E8" w:rsidRDefault="00B653E8" w:rsidP="00477C92">
            <w:r>
              <w:t>Summer – All Living Things and Habitats.</w:t>
            </w:r>
          </w:p>
        </w:tc>
        <w:tc>
          <w:tcPr>
            <w:tcW w:w="3685" w:type="dxa"/>
          </w:tcPr>
          <w:p w:rsidR="00413591" w:rsidRDefault="00AF451E" w:rsidP="00477C92">
            <w:r>
              <w:t xml:space="preserve">Spring 1 – Evolution and inheritance,  Spring 2 – Living things and their habitats, </w:t>
            </w:r>
          </w:p>
        </w:tc>
      </w:tr>
      <w:tr w:rsidR="00413591" w:rsidTr="00812BF5">
        <w:tc>
          <w:tcPr>
            <w:tcW w:w="7763" w:type="dxa"/>
          </w:tcPr>
          <w:p w:rsidR="00413591" w:rsidRDefault="00227C6F" w:rsidP="00477C92">
            <w:r>
              <w:t>Recognise which secondary sources will be most useful to research their ideas and begin to separate opinion from fact</w:t>
            </w:r>
          </w:p>
        </w:tc>
        <w:tc>
          <w:tcPr>
            <w:tcW w:w="3969" w:type="dxa"/>
          </w:tcPr>
          <w:p w:rsidR="00413591" w:rsidRDefault="00B653E8" w:rsidP="00477C92">
            <w:r>
              <w:t>Spring – Earth and Space</w:t>
            </w:r>
          </w:p>
          <w:p w:rsidR="00B653E8" w:rsidRDefault="00B653E8" w:rsidP="00477C92">
            <w:r>
              <w:t>Summer – All Living Things and Habitats.</w:t>
            </w:r>
          </w:p>
        </w:tc>
        <w:tc>
          <w:tcPr>
            <w:tcW w:w="3685" w:type="dxa"/>
          </w:tcPr>
          <w:p w:rsidR="00413591" w:rsidRDefault="0043726E" w:rsidP="00477C92">
            <w:r>
              <w:t xml:space="preserve">Spring 1 – Evolution and inheritance,  </w:t>
            </w:r>
          </w:p>
        </w:tc>
      </w:tr>
      <w:tr w:rsidR="00413591" w:rsidTr="00812BF5">
        <w:tc>
          <w:tcPr>
            <w:tcW w:w="7763" w:type="dxa"/>
          </w:tcPr>
          <w:p w:rsidR="00413591" w:rsidRDefault="00227C6F" w:rsidP="00477C92">
            <w:r>
              <w:t>Make their own decisions about what observations to make, what measurements to use and how long to make them for</w:t>
            </w:r>
          </w:p>
        </w:tc>
        <w:tc>
          <w:tcPr>
            <w:tcW w:w="3969" w:type="dxa"/>
          </w:tcPr>
          <w:p w:rsidR="00B653E8" w:rsidRDefault="00B653E8" w:rsidP="00B653E8">
            <w:r>
              <w:t>Autumn – Properties/Changes of Materials.</w:t>
            </w:r>
          </w:p>
          <w:p w:rsidR="00413591" w:rsidRDefault="00B653E8" w:rsidP="00B653E8">
            <w:r>
              <w:t>Spring – Forces.</w:t>
            </w:r>
          </w:p>
        </w:tc>
        <w:tc>
          <w:tcPr>
            <w:tcW w:w="3685" w:type="dxa"/>
          </w:tcPr>
          <w:p w:rsidR="00413591" w:rsidRDefault="003053C2" w:rsidP="00477C92">
            <w:r>
              <w:t>Autumn 1 – Light, Autumn 2 – Electricity, Spring 2 – Living things and their habitats, Summer – Animals including humans</w:t>
            </w:r>
          </w:p>
        </w:tc>
      </w:tr>
      <w:tr w:rsidR="00413591" w:rsidTr="00812BF5">
        <w:tc>
          <w:tcPr>
            <w:tcW w:w="7763" w:type="dxa"/>
          </w:tcPr>
          <w:p w:rsidR="00413591" w:rsidRDefault="00227C6F" w:rsidP="00477C92">
            <w:r>
              <w:t>Look for different causal relationships in their data and identify evidence that refutes or supports their ideas</w:t>
            </w:r>
          </w:p>
        </w:tc>
        <w:tc>
          <w:tcPr>
            <w:tcW w:w="3969" w:type="dxa"/>
          </w:tcPr>
          <w:p w:rsidR="00B653E8" w:rsidRDefault="00B653E8" w:rsidP="00B653E8">
            <w:r>
              <w:t>Autumn – Properties/Changes of Materials.</w:t>
            </w:r>
          </w:p>
          <w:p w:rsidR="00413591" w:rsidRDefault="00B653E8" w:rsidP="00B653E8">
            <w:r>
              <w:t>Spring – Forces.</w:t>
            </w:r>
          </w:p>
        </w:tc>
        <w:tc>
          <w:tcPr>
            <w:tcW w:w="3685" w:type="dxa"/>
          </w:tcPr>
          <w:p w:rsidR="00413591" w:rsidRDefault="00C927B0" w:rsidP="00477C92">
            <w:r>
              <w:t>Autumn 2 – Electricity, Spring 2 – Living things and their habitats, Summer – Animals including humans</w:t>
            </w:r>
          </w:p>
        </w:tc>
      </w:tr>
      <w:tr w:rsidR="00413591" w:rsidTr="00812BF5">
        <w:tc>
          <w:tcPr>
            <w:tcW w:w="7763" w:type="dxa"/>
          </w:tcPr>
          <w:p w:rsidR="00413591" w:rsidRDefault="00227C6F" w:rsidP="00477C92">
            <w:r>
              <w:t>Choose the most appropriate equipment to make measurements with increasing precision and explain how to use it accurately. Take repeat measurements where appropriate.</w:t>
            </w:r>
          </w:p>
        </w:tc>
        <w:tc>
          <w:tcPr>
            <w:tcW w:w="3969" w:type="dxa"/>
          </w:tcPr>
          <w:p w:rsidR="00B653E8" w:rsidRDefault="00B653E8" w:rsidP="00B653E8">
            <w:r>
              <w:t>Autumn – Properties/Changes of Materials.</w:t>
            </w:r>
          </w:p>
          <w:p w:rsidR="00413591" w:rsidRDefault="00B653E8" w:rsidP="00B653E8">
            <w:r>
              <w:t>Spring – Forces.</w:t>
            </w:r>
          </w:p>
        </w:tc>
        <w:tc>
          <w:tcPr>
            <w:tcW w:w="3685" w:type="dxa"/>
          </w:tcPr>
          <w:p w:rsidR="00413591" w:rsidRDefault="00C927B0" w:rsidP="00477C92">
            <w:r>
              <w:t>Autumn 2 – Electricity, Spring 2 – Living things and their habitats, Summer – Animals including humans</w:t>
            </w:r>
          </w:p>
        </w:tc>
      </w:tr>
      <w:tr w:rsidR="00413591" w:rsidTr="00812BF5">
        <w:tc>
          <w:tcPr>
            <w:tcW w:w="7763" w:type="dxa"/>
          </w:tcPr>
          <w:p w:rsidR="00413591" w:rsidRDefault="00227C6F" w:rsidP="00477C92">
            <w:r>
              <w:t>Decide how to record data and results of increasing complexity from a choice of familiar approaches: scientific diagrams and labels, classification keys, tables, scatter graphs, bar and line graphs</w:t>
            </w:r>
          </w:p>
        </w:tc>
        <w:tc>
          <w:tcPr>
            <w:tcW w:w="3969" w:type="dxa"/>
          </w:tcPr>
          <w:p w:rsidR="00B653E8" w:rsidRDefault="00B653E8" w:rsidP="00B653E8">
            <w:r>
              <w:t>Autumn – Properties/Changes of Materials.</w:t>
            </w:r>
          </w:p>
          <w:p w:rsidR="00413591" w:rsidRDefault="00B653E8" w:rsidP="00B653E8">
            <w:r>
              <w:t>Spring – Forces.</w:t>
            </w:r>
          </w:p>
        </w:tc>
        <w:tc>
          <w:tcPr>
            <w:tcW w:w="3685" w:type="dxa"/>
          </w:tcPr>
          <w:p w:rsidR="00413591" w:rsidRDefault="00774BDA" w:rsidP="00774BDA">
            <w:r>
              <w:t>Autumn 1 – Light, Autumn 2 – Electricity, Summer – Animals including humans</w:t>
            </w:r>
          </w:p>
        </w:tc>
      </w:tr>
      <w:tr w:rsidR="00413591" w:rsidTr="00812BF5">
        <w:tc>
          <w:tcPr>
            <w:tcW w:w="7763" w:type="dxa"/>
          </w:tcPr>
          <w:p w:rsidR="00413591" w:rsidRDefault="00227C6F" w:rsidP="00477C92">
            <w:r>
              <w:t>Identify scientific evidence that has been used to support or refute ideas or arguments</w:t>
            </w:r>
          </w:p>
        </w:tc>
        <w:tc>
          <w:tcPr>
            <w:tcW w:w="3969" w:type="dxa"/>
          </w:tcPr>
          <w:p w:rsidR="00413591" w:rsidRDefault="00B653E8" w:rsidP="00477C92">
            <w:r>
              <w:t>Spring – Earth and Space.</w:t>
            </w:r>
          </w:p>
          <w:p w:rsidR="00B653E8" w:rsidRDefault="00B653E8" w:rsidP="00477C92">
            <w:r>
              <w:t>Spring – Forces.</w:t>
            </w:r>
          </w:p>
          <w:p w:rsidR="00B653E8" w:rsidRDefault="00B653E8" w:rsidP="00477C92">
            <w:r>
              <w:t>Summer – All Living Things and Habitats.</w:t>
            </w:r>
          </w:p>
        </w:tc>
        <w:tc>
          <w:tcPr>
            <w:tcW w:w="3685" w:type="dxa"/>
          </w:tcPr>
          <w:p w:rsidR="00413591" w:rsidRDefault="00C927B0" w:rsidP="00477C92">
            <w:r>
              <w:t>Spring 1 – Evolution and inheritance</w:t>
            </w:r>
          </w:p>
        </w:tc>
      </w:tr>
      <w:tr w:rsidR="00413591" w:rsidTr="00812BF5">
        <w:tc>
          <w:tcPr>
            <w:tcW w:w="7763" w:type="dxa"/>
          </w:tcPr>
          <w:p w:rsidR="00413591" w:rsidRDefault="00227C6F" w:rsidP="00477C92">
            <w:r>
              <w:t>Use relevant scientific language and illustrations to discuss, communicate and justify their scientific ideas, use oral and written forms such as displays and other presentations to report conclusions, causal relationships and explanations of degree of trust in results</w:t>
            </w:r>
          </w:p>
        </w:tc>
        <w:tc>
          <w:tcPr>
            <w:tcW w:w="3969" w:type="dxa"/>
          </w:tcPr>
          <w:p w:rsidR="00B653E8" w:rsidRDefault="00B653E8" w:rsidP="00B653E8">
            <w:r>
              <w:t>Autumn – Properties/Changes of Materials.</w:t>
            </w:r>
          </w:p>
          <w:p w:rsidR="00B653E8" w:rsidRDefault="00B653E8" w:rsidP="00B653E8">
            <w:r>
              <w:t>Spring – Earth and Space.</w:t>
            </w:r>
          </w:p>
          <w:p w:rsidR="00413591" w:rsidRDefault="00B653E8" w:rsidP="00B653E8">
            <w:r>
              <w:t>Spring – Forces.</w:t>
            </w:r>
          </w:p>
        </w:tc>
        <w:tc>
          <w:tcPr>
            <w:tcW w:w="3685" w:type="dxa"/>
          </w:tcPr>
          <w:p w:rsidR="00413591" w:rsidRDefault="00774BDA" w:rsidP="00477C92">
            <w:r>
              <w:t>Autumn 1 – Light, Autumn 2 – Electricity, Spring 2 – Living things and their habitats, Summer – Animals including humans</w:t>
            </w:r>
          </w:p>
        </w:tc>
      </w:tr>
      <w:tr w:rsidR="00413591" w:rsidTr="00812BF5">
        <w:tc>
          <w:tcPr>
            <w:tcW w:w="7763" w:type="dxa"/>
          </w:tcPr>
          <w:p w:rsidR="00413591" w:rsidRDefault="00227C6F" w:rsidP="00477C92">
            <w:r>
              <w:t>Use their results to make predictions and identify when further observations, comparative and fair tests might be needed</w:t>
            </w:r>
          </w:p>
        </w:tc>
        <w:tc>
          <w:tcPr>
            <w:tcW w:w="3969" w:type="dxa"/>
          </w:tcPr>
          <w:p w:rsidR="00B653E8" w:rsidRDefault="00B653E8" w:rsidP="00B653E8">
            <w:r>
              <w:t>Autumn – Properties/Changes of Materials.</w:t>
            </w:r>
          </w:p>
          <w:p w:rsidR="00413591" w:rsidRDefault="00B653E8" w:rsidP="00B653E8">
            <w:r>
              <w:t>Spring – Forces.</w:t>
            </w:r>
          </w:p>
        </w:tc>
        <w:tc>
          <w:tcPr>
            <w:tcW w:w="3685" w:type="dxa"/>
          </w:tcPr>
          <w:p w:rsidR="00413591" w:rsidRDefault="00774BDA" w:rsidP="00477C92">
            <w:r>
              <w:t>Autumn 2 – Electricity, Spring 2 – Living things and their habitats, Summer – Animals including humans</w:t>
            </w:r>
          </w:p>
        </w:tc>
      </w:tr>
    </w:tbl>
    <w:p w:rsidR="00413591" w:rsidRDefault="00413591"/>
    <w:sectPr w:rsidR="00413591" w:rsidSect="00E463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D8"/>
    <w:rsid w:val="000F6B39"/>
    <w:rsid w:val="001D298C"/>
    <w:rsid w:val="00214797"/>
    <w:rsid w:val="00227C6F"/>
    <w:rsid w:val="002F2195"/>
    <w:rsid w:val="003053C2"/>
    <w:rsid w:val="003944A1"/>
    <w:rsid w:val="00411439"/>
    <w:rsid w:val="00413591"/>
    <w:rsid w:val="004143FF"/>
    <w:rsid w:val="00420EA9"/>
    <w:rsid w:val="0043726E"/>
    <w:rsid w:val="004460F3"/>
    <w:rsid w:val="00477C92"/>
    <w:rsid w:val="005C352E"/>
    <w:rsid w:val="005C523C"/>
    <w:rsid w:val="005F498B"/>
    <w:rsid w:val="00774BDA"/>
    <w:rsid w:val="00812BF5"/>
    <w:rsid w:val="00852203"/>
    <w:rsid w:val="00873160"/>
    <w:rsid w:val="00943FF3"/>
    <w:rsid w:val="009601E7"/>
    <w:rsid w:val="00967EE6"/>
    <w:rsid w:val="00992C75"/>
    <w:rsid w:val="00A07F4F"/>
    <w:rsid w:val="00AF451E"/>
    <w:rsid w:val="00B653E8"/>
    <w:rsid w:val="00B938D8"/>
    <w:rsid w:val="00C035AF"/>
    <w:rsid w:val="00C927B0"/>
    <w:rsid w:val="00D1132C"/>
    <w:rsid w:val="00E463D8"/>
    <w:rsid w:val="00EA0D3A"/>
    <w:rsid w:val="00F4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46E1B-C6F2-44DB-B850-6A1F27A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9819">
      <w:bodyDiv w:val="1"/>
      <w:marLeft w:val="0"/>
      <w:marRight w:val="0"/>
      <w:marTop w:val="0"/>
      <w:marBottom w:val="0"/>
      <w:divBdr>
        <w:top w:val="none" w:sz="0" w:space="0" w:color="auto"/>
        <w:left w:val="none" w:sz="0" w:space="0" w:color="auto"/>
        <w:bottom w:val="none" w:sz="0" w:space="0" w:color="auto"/>
        <w:right w:val="none" w:sz="0" w:space="0" w:color="auto"/>
      </w:divBdr>
    </w:div>
    <w:div w:id="771125289">
      <w:bodyDiv w:val="1"/>
      <w:marLeft w:val="0"/>
      <w:marRight w:val="0"/>
      <w:marTop w:val="0"/>
      <w:marBottom w:val="0"/>
      <w:divBdr>
        <w:top w:val="none" w:sz="0" w:space="0" w:color="auto"/>
        <w:left w:val="none" w:sz="0" w:space="0" w:color="auto"/>
        <w:bottom w:val="none" w:sz="0" w:space="0" w:color="auto"/>
        <w:right w:val="none" w:sz="0" w:space="0" w:color="auto"/>
      </w:divBdr>
    </w:div>
    <w:div w:id="787941141">
      <w:bodyDiv w:val="1"/>
      <w:marLeft w:val="0"/>
      <w:marRight w:val="0"/>
      <w:marTop w:val="0"/>
      <w:marBottom w:val="0"/>
      <w:divBdr>
        <w:top w:val="none" w:sz="0" w:space="0" w:color="auto"/>
        <w:left w:val="none" w:sz="0" w:space="0" w:color="auto"/>
        <w:bottom w:val="none" w:sz="0" w:space="0" w:color="auto"/>
        <w:right w:val="none" w:sz="0" w:space="0" w:color="auto"/>
      </w:divBdr>
    </w:div>
    <w:div w:id="933974710">
      <w:bodyDiv w:val="1"/>
      <w:marLeft w:val="0"/>
      <w:marRight w:val="0"/>
      <w:marTop w:val="0"/>
      <w:marBottom w:val="0"/>
      <w:divBdr>
        <w:top w:val="none" w:sz="0" w:space="0" w:color="auto"/>
        <w:left w:val="none" w:sz="0" w:space="0" w:color="auto"/>
        <w:bottom w:val="none" w:sz="0" w:space="0" w:color="auto"/>
        <w:right w:val="none" w:sz="0" w:space="0" w:color="auto"/>
      </w:divBdr>
    </w:div>
    <w:div w:id="1267494108">
      <w:bodyDiv w:val="1"/>
      <w:marLeft w:val="0"/>
      <w:marRight w:val="0"/>
      <w:marTop w:val="0"/>
      <w:marBottom w:val="0"/>
      <w:divBdr>
        <w:top w:val="none" w:sz="0" w:space="0" w:color="auto"/>
        <w:left w:val="none" w:sz="0" w:space="0" w:color="auto"/>
        <w:bottom w:val="none" w:sz="0" w:space="0" w:color="auto"/>
        <w:right w:val="none" w:sz="0" w:space="0" w:color="auto"/>
      </w:divBdr>
    </w:div>
    <w:div w:id="18302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Deacon</dc:creator>
  <cp:lastModifiedBy>Sarah Skillern</cp:lastModifiedBy>
  <cp:revision>2</cp:revision>
  <dcterms:created xsi:type="dcterms:W3CDTF">2019-10-02T09:43:00Z</dcterms:created>
  <dcterms:modified xsi:type="dcterms:W3CDTF">2019-10-02T09:43:00Z</dcterms:modified>
</cp:coreProperties>
</file>